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B9A" w:rsidRPr="003A5B9A" w:rsidRDefault="003A5B9A" w:rsidP="003A5B9A">
      <w:pPr>
        <w:spacing w:line="240" w:lineRule="auto"/>
        <w:rPr>
          <w:sz w:val="24"/>
          <w:szCs w:val="24"/>
        </w:rPr>
      </w:pPr>
      <w:bookmarkStart w:id="0" w:name="_GoBack"/>
      <w:bookmarkEnd w:id="0"/>
      <w:r w:rsidRPr="003A5B9A">
        <w:rPr>
          <w:sz w:val="24"/>
          <w:szCs w:val="24"/>
        </w:rPr>
        <w:t>[plaintiff/firm name]</w:t>
      </w:r>
    </w:p>
    <w:p w:rsidR="003A5B9A" w:rsidRPr="003A5B9A" w:rsidRDefault="003A5B9A" w:rsidP="003A5B9A">
      <w:pPr>
        <w:spacing w:line="240" w:lineRule="auto"/>
        <w:rPr>
          <w:sz w:val="24"/>
          <w:szCs w:val="24"/>
        </w:rPr>
      </w:pPr>
      <w:r w:rsidRPr="003A5B9A">
        <w:rPr>
          <w:sz w:val="24"/>
          <w:szCs w:val="24"/>
        </w:rPr>
        <w:t>[address]</w:t>
      </w:r>
    </w:p>
    <w:p w:rsidR="003A5B9A" w:rsidRPr="003A5B9A" w:rsidRDefault="003A5B9A" w:rsidP="003A5B9A">
      <w:pPr>
        <w:spacing w:line="240" w:lineRule="auto"/>
        <w:rPr>
          <w:sz w:val="24"/>
          <w:szCs w:val="24"/>
        </w:rPr>
      </w:pPr>
      <w:r w:rsidRPr="003A5B9A">
        <w:rPr>
          <w:sz w:val="24"/>
          <w:szCs w:val="24"/>
        </w:rPr>
        <w:t>[city], [state] [zip]</w:t>
      </w:r>
    </w:p>
    <w:p w:rsidR="003A5B9A" w:rsidRPr="003A5B9A" w:rsidRDefault="003A5B9A" w:rsidP="003A5B9A">
      <w:pPr>
        <w:spacing w:line="240" w:lineRule="auto"/>
        <w:rPr>
          <w:sz w:val="24"/>
          <w:szCs w:val="24"/>
        </w:rPr>
      </w:pPr>
      <w:r w:rsidRPr="003A5B9A">
        <w:rPr>
          <w:sz w:val="24"/>
          <w:szCs w:val="24"/>
        </w:rPr>
        <w:t>[telephone]</w:t>
      </w:r>
    </w:p>
    <w:p w:rsidR="003A5B9A" w:rsidRPr="003A5B9A" w:rsidRDefault="003A5B9A" w:rsidP="003A5B9A">
      <w:pPr>
        <w:spacing w:line="240" w:lineRule="auto"/>
        <w:rPr>
          <w:sz w:val="24"/>
          <w:szCs w:val="24"/>
        </w:rPr>
      </w:pPr>
      <w:r w:rsidRPr="003A5B9A">
        <w:rPr>
          <w:sz w:val="24"/>
          <w:szCs w:val="24"/>
        </w:rPr>
        <w:t>[fax]</w:t>
      </w:r>
    </w:p>
    <w:p w:rsidR="003A5B9A" w:rsidRPr="003A5B9A" w:rsidRDefault="003A5B9A" w:rsidP="003A5B9A">
      <w:pPr>
        <w:spacing w:line="240" w:lineRule="auto"/>
        <w:rPr>
          <w:sz w:val="24"/>
          <w:szCs w:val="24"/>
        </w:rPr>
      </w:pPr>
    </w:p>
    <w:p w:rsidR="003A5B9A" w:rsidRPr="003A5B9A" w:rsidRDefault="003A5B9A" w:rsidP="003A5B9A">
      <w:pPr>
        <w:spacing w:line="240" w:lineRule="auto"/>
        <w:jc w:val="center"/>
        <w:rPr>
          <w:sz w:val="24"/>
          <w:szCs w:val="24"/>
        </w:rPr>
      </w:pPr>
      <w:r w:rsidRPr="003A5B9A">
        <w:rPr>
          <w:sz w:val="24"/>
          <w:szCs w:val="24"/>
        </w:rPr>
        <w:t>IN THE DISTRICT COURT OF GUAM</w:t>
      </w:r>
    </w:p>
    <w:p w:rsidR="003A5B9A" w:rsidRPr="003A5B9A" w:rsidRDefault="003A5B9A" w:rsidP="003A5B9A">
      <w:pPr>
        <w:spacing w:line="240" w:lineRule="auto"/>
        <w:jc w:val="center"/>
        <w:rPr>
          <w:sz w:val="24"/>
          <w:szCs w:val="24"/>
        </w:rPr>
      </w:pPr>
      <w:r w:rsidRPr="003A5B9A">
        <w:rPr>
          <w:sz w:val="24"/>
          <w:szCs w:val="24"/>
        </w:rPr>
        <w:t>TERRITORY OF GUAM</w:t>
      </w:r>
    </w:p>
    <w:p w:rsidR="003A5B9A" w:rsidRPr="003A5B9A" w:rsidRDefault="003A5B9A" w:rsidP="003A5B9A">
      <w:pPr>
        <w:spacing w:line="240" w:lineRule="auto"/>
        <w:jc w:val="center"/>
        <w:rPr>
          <w:sz w:val="24"/>
          <w:szCs w:val="24"/>
        </w:rPr>
      </w:pPr>
    </w:p>
    <w:p w:rsidR="003A5B9A" w:rsidRPr="003A5B9A" w:rsidRDefault="003A5B9A" w:rsidP="003A5B9A">
      <w:pPr>
        <w:spacing w:line="240" w:lineRule="auto"/>
        <w:jc w:val="left"/>
        <w:rPr>
          <w:sz w:val="24"/>
          <w:szCs w:val="24"/>
        </w:rPr>
      </w:pPr>
      <w:r w:rsidRPr="003A5B9A">
        <w:rPr>
          <w:sz w:val="24"/>
          <w:szCs w:val="24"/>
        </w:rPr>
        <w:tab/>
      </w:r>
      <w:r w:rsidRPr="003A5B9A">
        <w:rPr>
          <w:sz w:val="24"/>
          <w:szCs w:val="24"/>
        </w:rPr>
        <w:tab/>
      </w:r>
      <w:r w:rsidRPr="003A5B9A">
        <w:rPr>
          <w:sz w:val="24"/>
          <w:szCs w:val="24"/>
        </w:rPr>
        <w:tab/>
      </w:r>
      <w:r w:rsidRPr="003A5B9A">
        <w:rPr>
          <w:sz w:val="24"/>
          <w:szCs w:val="24"/>
        </w:rPr>
        <w:tab/>
      </w:r>
      <w:r w:rsidRPr="003A5B9A">
        <w:rPr>
          <w:sz w:val="24"/>
          <w:szCs w:val="24"/>
        </w:rPr>
        <w:tab/>
      </w:r>
      <w:r w:rsidRPr="003A5B9A">
        <w:rPr>
          <w:sz w:val="24"/>
          <w:szCs w:val="24"/>
        </w:rPr>
        <w:tab/>
        <w:t>)</w:t>
      </w:r>
      <w:r w:rsidRPr="003A5B9A">
        <w:rPr>
          <w:sz w:val="24"/>
          <w:szCs w:val="24"/>
        </w:rPr>
        <w:tab/>
        <w:t>CIVIL CASE NO. ________________</w:t>
      </w:r>
    </w:p>
    <w:p w:rsidR="003A5B9A" w:rsidRPr="003A5B9A" w:rsidRDefault="003A5B9A" w:rsidP="003A5B9A">
      <w:pPr>
        <w:spacing w:line="240" w:lineRule="auto"/>
        <w:jc w:val="left"/>
        <w:rPr>
          <w:sz w:val="24"/>
          <w:szCs w:val="24"/>
        </w:rPr>
      </w:pPr>
      <w:r w:rsidRPr="003A5B9A">
        <w:rPr>
          <w:sz w:val="24"/>
          <w:szCs w:val="24"/>
        </w:rPr>
        <w:tab/>
      </w:r>
      <w:r w:rsidRPr="003A5B9A">
        <w:rPr>
          <w:sz w:val="24"/>
          <w:szCs w:val="24"/>
        </w:rPr>
        <w:tab/>
      </w:r>
      <w:r w:rsidRPr="003A5B9A">
        <w:rPr>
          <w:sz w:val="24"/>
          <w:szCs w:val="24"/>
        </w:rPr>
        <w:tab/>
      </w:r>
      <w:r w:rsidRPr="003A5B9A">
        <w:rPr>
          <w:sz w:val="24"/>
          <w:szCs w:val="24"/>
        </w:rPr>
        <w:tab/>
      </w:r>
      <w:r w:rsidRPr="003A5B9A">
        <w:rPr>
          <w:sz w:val="24"/>
          <w:szCs w:val="24"/>
        </w:rPr>
        <w:tab/>
      </w:r>
      <w:r w:rsidRPr="003A5B9A">
        <w:rPr>
          <w:sz w:val="24"/>
          <w:szCs w:val="24"/>
        </w:rPr>
        <w:tab/>
        <w:t>)</w:t>
      </w:r>
    </w:p>
    <w:p w:rsidR="003A5B9A" w:rsidRPr="003A5B9A" w:rsidRDefault="003A5B9A" w:rsidP="003A5B9A">
      <w:pPr>
        <w:spacing w:line="240" w:lineRule="auto"/>
        <w:jc w:val="left"/>
        <w:rPr>
          <w:sz w:val="24"/>
          <w:szCs w:val="24"/>
        </w:rPr>
      </w:pPr>
      <w:r w:rsidRPr="003A5B9A">
        <w:rPr>
          <w:sz w:val="24"/>
          <w:szCs w:val="24"/>
        </w:rPr>
        <w:tab/>
      </w:r>
      <w:r w:rsidRPr="003A5B9A">
        <w:rPr>
          <w:sz w:val="24"/>
          <w:szCs w:val="24"/>
        </w:rPr>
        <w:tab/>
      </w:r>
      <w:r w:rsidRPr="003A5B9A">
        <w:rPr>
          <w:sz w:val="24"/>
          <w:szCs w:val="24"/>
        </w:rPr>
        <w:tab/>
        <w:t>Plaintiff(s)</w:t>
      </w:r>
      <w:r w:rsidRPr="003A5B9A">
        <w:rPr>
          <w:sz w:val="24"/>
          <w:szCs w:val="24"/>
        </w:rPr>
        <w:tab/>
      </w:r>
      <w:r w:rsidRPr="003A5B9A">
        <w:rPr>
          <w:sz w:val="24"/>
          <w:szCs w:val="24"/>
        </w:rPr>
        <w:tab/>
        <w:t>)</w:t>
      </w:r>
    </w:p>
    <w:p w:rsidR="003A5B9A" w:rsidRPr="003A5B9A" w:rsidRDefault="003A5B9A" w:rsidP="003A5B9A">
      <w:pPr>
        <w:spacing w:line="240" w:lineRule="auto"/>
        <w:jc w:val="left"/>
        <w:rPr>
          <w:sz w:val="24"/>
          <w:szCs w:val="24"/>
        </w:rPr>
      </w:pPr>
      <w:r w:rsidRPr="003A5B9A">
        <w:rPr>
          <w:sz w:val="24"/>
          <w:szCs w:val="24"/>
        </w:rPr>
        <w:tab/>
      </w:r>
      <w:r w:rsidRPr="003A5B9A">
        <w:rPr>
          <w:sz w:val="24"/>
          <w:szCs w:val="24"/>
        </w:rPr>
        <w:tab/>
      </w:r>
      <w:r w:rsidRPr="003A5B9A">
        <w:rPr>
          <w:sz w:val="24"/>
          <w:szCs w:val="24"/>
        </w:rPr>
        <w:tab/>
      </w:r>
      <w:r w:rsidRPr="003A5B9A">
        <w:rPr>
          <w:sz w:val="24"/>
          <w:szCs w:val="24"/>
        </w:rPr>
        <w:tab/>
      </w:r>
      <w:r w:rsidRPr="003A5B9A">
        <w:rPr>
          <w:sz w:val="24"/>
          <w:szCs w:val="24"/>
        </w:rPr>
        <w:tab/>
      </w:r>
      <w:r w:rsidRPr="003A5B9A">
        <w:rPr>
          <w:sz w:val="24"/>
          <w:szCs w:val="24"/>
        </w:rPr>
        <w:tab/>
        <w:t>)</w:t>
      </w:r>
    </w:p>
    <w:p w:rsidR="003A5B9A" w:rsidRPr="007727A0" w:rsidRDefault="003A5B9A" w:rsidP="003A5B9A">
      <w:pPr>
        <w:spacing w:line="240" w:lineRule="auto"/>
        <w:jc w:val="left"/>
        <w:rPr>
          <w:sz w:val="24"/>
          <w:szCs w:val="24"/>
        </w:rPr>
      </w:pPr>
      <w:r w:rsidRPr="003A5B9A">
        <w:rPr>
          <w:sz w:val="24"/>
          <w:szCs w:val="24"/>
        </w:rPr>
        <w:tab/>
      </w:r>
      <w:r w:rsidRPr="003A5B9A">
        <w:rPr>
          <w:sz w:val="24"/>
          <w:szCs w:val="24"/>
        </w:rPr>
        <w:tab/>
        <w:t>vs.</w:t>
      </w:r>
      <w:r w:rsidRPr="003A5B9A">
        <w:rPr>
          <w:sz w:val="24"/>
          <w:szCs w:val="24"/>
        </w:rPr>
        <w:tab/>
      </w:r>
      <w:r w:rsidRPr="003A5B9A">
        <w:rPr>
          <w:sz w:val="24"/>
          <w:szCs w:val="24"/>
        </w:rPr>
        <w:tab/>
      </w:r>
      <w:r w:rsidRPr="003A5B9A">
        <w:rPr>
          <w:sz w:val="24"/>
          <w:szCs w:val="24"/>
        </w:rPr>
        <w:tab/>
      </w:r>
      <w:r w:rsidRPr="003A5B9A">
        <w:rPr>
          <w:sz w:val="24"/>
          <w:szCs w:val="24"/>
        </w:rPr>
        <w:tab/>
        <w:t>)</w:t>
      </w:r>
      <w:r w:rsidRPr="003A5B9A">
        <w:rPr>
          <w:sz w:val="24"/>
          <w:szCs w:val="24"/>
        </w:rPr>
        <w:tab/>
      </w:r>
      <w:r w:rsidR="007727A0">
        <w:rPr>
          <w:sz w:val="24"/>
          <w:szCs w:val="24"/>
        </w:rPr>
        <w:t xml:space="preserve">NOTICE TO </w:t>
      </w:r>
      <w:r w:rsidR="007727A0">
        <w:rPr>
          <w:i/>
          <w:sz w:val="24"/>
          <w:szCs w:val="24"/>
        </w:rPr>
        <w:t>PRO SE</w:t>
      </w:r>
      <w:r w:rsidR="007727A0">
        <w:rPr>
          <w:sz w:val="24"/>
          <w:szCs w:val="24"/>
        </w:rPr>
        <w:t xml:space="preserve"> LITIGANT</w:t>
      </w:r>
    </w:p>
    <w:p w:rsidR="003A5B9A" w:rsidRPr="003A5B9A" w:rsidRDefault="003A5B9A" w:rsidP="003A5B9A">
      <w:pPr>
        <w:spacing w:line="240" w:lineRule="auto"/>
        <w:jc w:val="left"/>
        <w:rPr>
          <w:sz w:val="24"/>
          <w:szCs w:val="24"/>
        </w:rPr>
      </w:pPr>
      <w:r w:rsidRPr="003A5B9A">
        <w:rPr>
          <w:sz w:val="24"/>
          <w:szCs w:val="24"/>
        </w:rPr>
        <w:tab/>
      </w:r>
      <w:r w:rsidRPr="003A5B9A">
        <w:rPr>
          <w:sz w:val="24"/>
          <w:szCs w:val="24"/>
        </w:rPr>
        <w:tab/>
      </w:r>
      <w:r w:rsidRPr="003A5B9A">
        <w:rPr>
          <w:sz w:val="24"/>
          <w:szCs w:val="24"/>
        </w:rPr>
        <w:tab/>
      </w:r>
      <w:r w:rsidRPr="003A5B9A">
        <w:rPr>
          <w:sz w:val="24"/>
          <w:szCs w:val="24"/>
        </w:rPr>
        <w:tab/>
      </w:r>
      <w:r w:rsidRPr="003A5B9A">
        <w:rPr>
          <w:sz w:val="24"/>
          <w:szCs w:val="24"/>
        </w:rPr>
        <w:tab/>
      </w:r>
      <w:r w:rsidRPr="003A5B9A">
        <w:rPr>
          <w:sz w:val="24"/>
          <w:szCs w:val="24"/>
        </w:rPr>
        <w:tab/>
        <w:t>)</w:t>
      </w:r>
      <w:r w:rsidR="007727A0">
        <w:rPr>
          <w:sz w:val="24"/>
          <w:szCs w:val="24"/>
        </w:rPr>
        <w:tab/>
      </w:r>
      <w:r w:rsidR="005E0990">
        <w:rPr>
          <w:sz w:val="24"/>
          <w:szCs w:val="24"/>
        </w:rPr>
        <w:t>WHO OPPOSES A MOTION FOR</w:t>
      </w:r>
    </w:p>
    <w:p w:rsidR="003A5B9A" w:rsidRPr="003A5B9A" w:rsidRDefault="003A5B9A" w:rsidP="003A5B9A">
      <w:pPr>
        <w:spacing w:line="240" w:lineRule="auto"/>
        <w:jc w:val="left"/>
        <w:rPr>
          <w:sz w:val="24"/>
          <w:szCs w:val="24"/>
        </w:rPr>
      </w:pPr>
      <w:r w:rsidRPr="003A5B9A">
        <w:rPr>
          <w:sz w:val="24"/>
          <w:szCs w:val="24"/>
        </w:rPr>
        <w:tab/>
      </w:r>
      <w:r w:rsidRPr="003A5B9A">
        <w:rPr>
          <w:sz w:val="24"/>
          <w:szCs w:val="24"/>
        </w:rPr>
        <w:tab/>
      </w:r>
      <w:r w:rsidRPr="003A5B9A">
        <w:rPr>
          <w:sz w:val="24"/>
          <w:szCs w:val="24"/>
        </w:rPr>
        <w:tab/>
      </w:r>
      <w:r w:rsidRPr="003A5B9A">
        <w:rPr>
          <w:sz w:val="24"/>
          <w:szCs w:val="24"/>
        </w:rPr>
        <w:tab/>
      </w:r>
      <w:r w:rsidRPr="003A5B9A">
        <w:rPr>
          <w:sz w:val="24"/>
          <w:szCs w:val="24"/>
        </w:rPr>
        <w:tab/>
      </w:r>
      <w:r w:rsidRPr="003A5B9A">
        <w:rPr>
          <w:sz w:val="24"/>
          <w:szCs w:val="24"/>
        </w:rPr>
        <w:tab/>
        <w:t>)</w:t>
      </w:r>
      <w:r w:rsidR="007727A0">
        <w:rPr>
          <w:sz w:val="24"/>
          <w:szCs w:val="24"/>
        </w:rPr>
        <w:tab/>
      </w:r>
      <w:r w:rsidR="005E0990">
        <w:rPr>
          <w:sz w:val="24"/>
          <w:szCs w:val="24"/>
        </w:rPr>
        <w:t xml:space="preserve">SUMMARY </w:t>
      </w:r>
      <w:r w:rsidR="00E75F78">
        <w:rPr>
          <w:sz w:val="24"/>
          <w:szCs w:val="24"/>
        </w:rPr>
        <w:t>JUDGMENT</w:t>
      </w:r>
    </w:p>
    <w:p w:rsidR="003A5B9A" w:rsidRPr="003A5B9A" w:rsidRDefault="003A5B9A" w:rsidP="003A5B9A">
      <w:pPr>
        <w:spacing w:line="240" w:lineRule="auto"/>
        <w:jc w:val="left"/>
        <w:rPr>
          <w:sz w:val="24"/>
          <w:szCs w:val="24"/>
        </w:rPr>
      </w:pPr>
      <w:r w:rsidRPr="003A5B9A">
        <w:rPr>
          <w:sz w:val="24"/>
          <w:szCs w:val="24"/>
        </w:rPr>
        <w:tab/>
      </w:r>
      <w:r w:rsidRPr="003A5B9A">
        <w:rPr>
          <w:sz w:val="24"/>
          <w:szCs w:val="24"/>
        </w:rPr>
        <w:tab/>
      </w:r>
      <w:r w:rsidRPr="003A5B9A">
        <w:rPr>
          <w:sz w:val="24"/>
          <w:szCs w:val="24"/>
        </w:rPr>
        <w:tab/>
        <w:t>Defendants(s)</w:t>
      </w:r>
      <w:r w:rsidRPr="003A5B9A">
        <w:rPr>
          <w:sz w:val="24"/>
          <w:szCs w:val="24"/>
        </w:rPr>
        <w:tab/>
      </w:r>
      <w:r w:rsidRPr="003A5B9A">
        <w:rPr>
          <w:sz w:val="24"/>
          <w:szCs w:val="24"/>
        </w:rPr>
        <w:tab/>
        <w:t>)</w:t>
      </w:r>
    </w:p>
    <w:p w:rsidR="00E75F78" w:rsidRDefault="003A5B9A" w:rsidP="00E75F78">
      <w:pPr>
        <w:spacing w:line="240" w:lineRule="auto"/>
        <w:jc w:val="left"/>
        <w:rPr>
          <w:sz w:val="24"/>
          <w:szCs w:val="24"/>
          <w:u w:val="single"/>
        </w:rPr>
      </w:pPr>
      <w:r w:rsidRPr="003A5B9A">
        <w:rPr>
          <w:sz w:val="24"/>
          <w:szCs w:val="24"/>
          <w:u w:val="single"/>
        </w:rPr>
        <w:tab/>
      </w:r>
      <w:r w:rsidRPr="003A5B9A">
        <w:rPr>
          <w:sz w:val="24"/>
          <w:szCs w:val="24"/>
          <w:u w:val="single"/>
        </w:rPr>
        <w:tab/>
      </w:r>
      <w:r w:rsidRPr="003A5B9A">
        <w:rPr>
          <w:sz w:val="24"/>
          <w:szCs w:val="24"/>
          <w:u w:val="single"/>
        </w:rPr>
        <w:tab/>
      </w:r>
      <w:r w:rsidRPr="003A5B9A">
        <w:rPr>
          <w:sz w:val="24"/>
          <w:szCs w:val="24"/>
          <w:u w:val="single"/>
        </w:rPr>
        <w:tab/>
      </w:r>
      <w:r w:rsidRPr="003A5B9A">
        <w:rPr>
          <w:sz w:val="24"/>
          <w:szCs w:val="24"/>
          <w:u w:val="single"/>
        </w:rPr>
        <w:tab/>
      </w:r>
      <w:r w:rsidRPr="003A5B9A">
        <w:rPr>
          <w:sz w:val="24"/>
          <w:szCs w:val="24"/>
          <w:u w:val="single"/>
        </w:rPr>
        <w:tab/>
        <w:t>)</w:t>
      </w:r>
    </w:p>
    <w:p w:rsidR="00E75F78" w:rsidRPr="005E0990" w:rsidRDefault="00E75F78" w:rsidP="00E75F78">
      <w:pPr>
        <w:spacing w:line="240" w:lineRule="auto"/>
        <w:jc w:val="left"/>
        <w:rPr>
          <w:sz w:val="24"/>
          <w:szCs w:val="24"/>
        </w:rPr>
      </w:pPr>
    </w:p>
    <w:p w:rsidR="008E6BD0" w:rsidRDefault="008E6BD0" w:rsidP="005E0990">
      <w:pPr>
        <w:autoSpaceDE w:val="0"/>
        <w:autoSpaceDN w:val="0"/>
        <w:adjustRightInd w:val="0"/>
        <w:spacing w:line="480" w:lineRule="auto"/>
        <w:ind w:firstLine="720"/>
        <w:rPr>
          <w:color w:val="000000"/>
          <w:sz w:val="24"/>
          <w:szCs w:val="24"/>
        </w:rPr>
      </w:pPr>
      <w:r>
        <w:rPr>
          <w:sz w:val="24"/>
          <w:szCs w:val="24"/>
        </w:rPr>
        <w:t xml:space="preserve">This notice is being provided to you in accordance with Civil Local Rule 56 (“CVLR 56”) of the Local Rules of Practice for the District of Guam.  CVLR 56 sets out the requirements for summary judgment motions and for opposing such motions.  You are required to comply with CVLR 56. </w:t>
      </w:r>
    </w:p>
    <w:p w:rsidR="005E0990" w:rsidRPr="005E0990" w:rsidRDefault="005E0990" w:rsidP="005E0990">
      <w:pPr>
        <w:autoSpaceDE w:val="0"/>
        <w:autoSpaceDN w:val="0"/>
        <w:adjustRightInd w:val="0"/>
        <w:spacing w:line="480" w:lineRule="auto"/>
        <w:ind w:firstLine="720"/>
        <w:rPr>
          <w:color w:val="000000"/>
          <w:sz w:val="24"/>
          <w:szCs w:val="24"/>
        </w:rPr>
      </w:pPr>
      <w:r w:rsidRPr="005E0990">
        <w:rPr>
          <w:color w:val="000000"/>
          <w:sz w:val="24"/>
          <w:szCs w:val="24"/>
        </w:rPr>
        <w:t>The defendant in this case has moved for summary judgment pursuant to Rule 56 of the Federal Rules of Civil Procedure. This means that the defendant has asked the Court to decide this case without a trial, based on written materials, including affidavits, submitted in support of the motion.</w:t>
      </w:r>
      <w:r w:rsidR="008E6BD0">
        <w:rPr>
          <w:color w:val="000000"/>
          <w:sz w:val="24"/>
          <w:szCs w:val="24"/>
        </w:rPr>
        <w:t xml:space="preserve">  </w:t>
      </w:r>
      <w:r w:rsidR="008E6BD0" w:rsidRPr="003A6A47">
        <w:rPr>
          <w:b/>
          <w:color w:val="000000"/>
          <w:sz w:val="24"/>
          <w:szCs w:val="24"/>
        </w:rPr>
        <w:t>THE CLAIMS YOU ASSERT IN YOUR COMPLAINT MAY BE DISMISSED WITHOUT A TRIAL IF YOU DO NOT RESPOND TO THIS MOTION WITHIN TWENTY-ONE (21) DAYS</w:t>
      </w:r>
      <w:r w:rsidR="008E6BD0" w:rsidRPr="005E0990">
        <w:rPr>
          <w:color w:val="000000"/>
          <w:sz w:val="24"/>
          <w:szCs w:val="24"/>
        </w:rPr>
        <w:t xml:space="preserve"> from </w:t>
      </w:r>
      <w:r w:rsidR="008E6BD0">
        <w:rPr>
          <w:color w:val="000000"/>
          <w:sz w:val="24"/>
          <w:szCs w:val="24"/>
        </w:rPr>
        <w:t xml:space="preserve">the filing of the motion </w:t>
      </w:r>
      <w:r w:rsidR="008E6BD0" w:rsidRPr="005E0990">
        <w:rPr>
          <w:color w:val="000000"/>
          <w:sz w:val="24"/>
          <w:szCs w:val="24"/>
        </w:rPr>
        <w:t>by filing sworn affidavits and/or other documents as required by Rule 56(c) of the Federal Rules of Civil Procedure and by CVLR 56. The full text of Rule 56 of the Federal Rules of Civil Proce</w:t>
      </w:r>
      <w:r w:rsidR="000E7CC4">
        <w:rPr>
          <w:color w:val="000000"/>
          <w:sz w:val="24"/>
          <w:szCs w:val="24"/>
        </w:rPr>
        <w:t xml:space="preserve">dure and CVLR 56 are attached. </w:t>
      </w:r>
    </w:p>
    <w:p w:rsidR="005E0990" w:rsidRDefault="005E0990" w:rsidP="005E0990">
      <w:pPr>
        <w:autoSpaceDE w:val="0"/>
        <w:autoSpaceDN w:val="0"/>
        <w:adjustRightInd w:val="0"/>
        <w:spacing w:line="480" w:lineRule="auto"/>
        <w:ind w:firstLine="720"/>
        <w:rPr>
          <w:sz w:val="24"/>
          <w:szCs w:val="24"/>
        </w:rPr>
      </w:pPr>
      <w:r w:rsidRPr="005E0990">
        <w:rPr>
          <w:sz w:val="24"/>
          <w:szCs w:val="24"/>
        </w:rPr>
        <w:t xml:space="preserve">In short, Rule 56 provides that you may NOT oppose summary judgment simply by </w:t>
      </w:r>
      <w:r w:rsidRPr="005E0990">
        <w:rPr>
          <w:sz w:val="24"/>
          <w:szCs w:val="24"/>
        </w:rPr>
        <w:lastRenderedPageBreak/>
        <w:t>relying upon the allegations in your complaint. Rather, you must submit evidence, such as witness statements or documents, countering the facts asserted by the defendant and raising specific facts that support your claim.</w:t>
      </w:r>
      <w:r>
        <w:rPr>
          <w:sz w:val="24"/>
          <w:szCs w:val="24"/>
        </w:rPr>
        <w:t xml:space="preserve">  </w:t>
      </w:r>
      <w:r w:rsidRPr="005E0990">
        <w:rPr>
          <w:sz w:val="24"/>
          <w:szCs w:val="24"/>
        </w:rPr>
        <w:t>If you have proof of your claim, now is the time to submit it. Any witness statements must be in the form of affidavits. An affidavit is a sworn statement of fact based on personal knowledge stating facts that would be admissible in evidence at trial. You may submit your own affidavit and/or the affidavits of others. You may submit affidavits that were prepared specifically in response to defendant</w:t>
      </w:r>
      <w:r>
        <w:rPr>
          <w:sz w:val="24"/>
          <w:szCs w:val="24"/>
        </w:rPr>
        <w:t>’s motion for summary judgment.</w:t>
      </w:r>
    </w:p>
    <w:p w:rsidR="005E0990" w:rsidRPr="005E0990" w:rsidRDefault="005E0990" w:rsidP="005E0990">
      <w:pPr>
        <w:autoSpaceDE w:val="0"/>
        <w:autoSpaceDN w:val="0"/>
        <w:adjustRightInd w:val="0"/>
        <w:spacing w:line="480" w:lineRule="auto"/>
        <w:ind w:firstLine="720"/>
        <w:rPr>
          <w:sz w:val="24"/>
          <w:szCs w:val="24"/>
        </w:rPr>
      </w:pPr>
      <w:r>
        <w:rPr>
          <w:sz w:val="24"/>
          <w:szCs w:val="24"/>
        </w:rPr>
        <w:t>To oppose a motion, you must file a concise statement that either accepts or rejects the facts set forth in the moving parties’ concise statement.  The concise statement may also set forth other material facts which support your claim.  The concise statement shall be no longer than five (5) pages, unless it contains no more than 1500 words.</w:t>
      </w:r>
      <w:r w:rsidR="00824278">
        <w:rPr>
          <w:sz w:val="24"/>
          <w:szCs w:val="24"/>
        </w:rPr>
        <w:t xml:space="preserve">  When resolving motions for summary judgment, the court shall have no independent duty to search and consider any part of the court record not otherwise referenced in a separate concise statement.</w:t>
      </w:r>
    </w:p>
    <w:p w:rsidR="005E0990" w:rsidRPr="005E0990" w:rsidRDefault="005E0990" w:rsidP="003A6A47">
      <w:pPr>
        <w:autoSpaceDE w:val="0"/>
        <w:autoSpaceDN w:val="0"/>
        <w:adjustRightInd w:val="0"/>
        <w:spacing w:line="480" w:lineRule="auto"/>
        <w:ind w:firstLine="720"/>
        <w:rPr>
          <w:sz w:val="24"/>
          <w:szCs w:val="24"/>
          <w:u w:val="single"/>
        </w:rPr>
      </w:pPr>
      <w:r w:rsidRPr="005E0990">
        <w:rPr>
          <w:color w:val="000000"/>
          <w:sz w:val="24"/>
          <w:szCs w:val="24"/>
        </w:rPr>
        <w:t xml:space="preserve">If you do not respond to the motion for summary judgment on time with </w:t>
      </w:r>
      <w:r w:rsidR="00824278">
        <w:rPr>
          <w:color w:val="000000"/>
          <w:sz w:val="24"/>
          <w:szCs w:val="24"/>
        </w:rPr>
        <w:t xml:space="preserve">a concise statement, </w:t>
      </w:r>
      <w:r w:rsidRPr="005E0990">
        <w:rPr>
          <w:color w:val="000000"/>
          <w:sz w:val="24"/>
          <w:szCs w:val="24"/>
        </w:rPr>
        <w:t>affidavits and/or documents contradicting the material facts asserted by the defendant, the Court may accept defendant’s facts as true. Your case may be dismissed and judgment may be entered in defendant’s favor without a trial.</w:t>
      </w:r>
    </w:p>
    <w:sectPr w:rsidR="005E0990" w:rsidRPr="005E0990" w:rsidSect="008D6417">
      <w:headerReference w:type="even" r:id="rId9"/>
      <w:headerReference w:type="default" r:id="rId10"/>
      <w:footerReference w:type="even" r:id="rId11"/>
      <w:footerReference w:type="default" r:id="rId12"/>
      <w:headerReference w:type="first" r:id="rId13"/>
      <w:footerReference w:type="first" r:id="rId14"/>
      <w:pgSz w:w="12240" w:h="15840" w:code="1"/>
      <w:pgMar w:top="1440" w:right="720" w:bottom="1530" w:left="2160" w:header="720" w:footer="73"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1"/>
    </wne:keymap>
    <wne:keymap wne:kcmPrimary="0232">
      <wne:acd wne:acdName="acd0"/>
    </wne:keymap>
  </wne:keymaps>
  <wne:toolbars>
    <wne:acdManifest>
      <wne:acdEntry wne:acdName="acd0"/>
      <wne:acdEntry wne:acdName="acd1"/>
    </wne:acdManifest>
  </wne:toolbars>
  <wne:acds>
    <wne:acd wne:argValue="AQAAAAAA" wne:acdName="acd0" wne:fciIndexBasedOn="0065"/>
    <wne:acd wne:argValue="AgBTAGkAbgBnAGwAZQAgAFMAcABhAGMAZQBkAA==" wne:acdName="acd1"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E0C" w:rsidRDefault="007F0E0C" w:rsidP="00BB390C">
      <w:pPr>
        <w:spacing w:line="240" w:lineRule="auto"/>
      </w:pPr>
      <w:r>
        <w:separator/>
      </w:r>
    </w:p>
  </w:endnote>
  <w:endnote w:type="continuationSeparator" w:id="0">
    <w:p w:rsidR="007F0E0C" w:rsidRDefault="007F0E0C" w:rsidP="00BB39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6B2" w:rsidRDefault="008616B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5141748"/>
      <w:docPartObj>
        <w:docPartGallery w:val="Page Numbers (Bottom of Page)"/>
        <w:docPartUnique/>
      </w:docPartObj>
    </w:sdtPr>
    <w:sdtEndPr>
      <w:rPr>
        <w:noProof/>
        <w:sz w:val="24"/>
        <w:szCs w:val="24"/>
      </w:rPr>
    </w:sdtEndPr>
    <w:sdtContent>
      <w:p w:rsidR="008E6BD0" w:rsidRDefault="008E6BD0" w:rsidP="008D6417">
        <w:pPr>
          <w:pStyle w:val="Footer"/>
          <w:spacing w:line="240" w:lineRule="auto"/>
          <w:jc w:val="center"/>
          <w:rPr>
            <w:sz w:val="24"/>
            <w:szCs w:val="24"/>
          </w:rPr>
        </w:pPr>
        <w:r w:rsidRPr="008D6417">
          <w:rPr>
            <w:sz w:val="24"/>
            <w:szCs w:val="24"/>
          </w:rPr>
          <w:t xml:space="preserve">Civil Attachment </w:t>
        </w:r>
        <w:r w:rsidR="000E7CC4">
          <w:rPr>
            <w:sz w:val="24"/>
            <w:szCs w:val="24"/>
          </w:rPr>
          <w:t>7</w:t>
        </w:r>
      </w:p>
      <w:p w:rsidR="008E6BD0" w:rsidRDefault="008E6BD0" w:rsidP="005E0990">
        <w:pPr>
          <w:pStyle w:val="Footer"/>
          <w:spacing w:line="240" w:lineRule="auto"/>
          <w:jc w:val="center"/>
          <w:rPr>
            <w:sz w:val="24"/>
            <w:szCs w:val="24"/>
          </w:rPr>
        </w:pPr>
        <w:r>
          <w:rPr>
            <w:sz w:val="24"/>
            <w:szCs w:val="24"/>
          </w:rPr>
          <w:t xml:space="preserve">Notice to </w:t>
        </w:r>
        <w:r w:rsidRPr="007727A0">
          <w:rPr>
            <w:i/>
            <w:sz w:val="24"/>
            <w:szCs w:val="24"/>
          </w:rPr>
          <w:t>Pro Se</w:t>
        </w:r>
        <w:r>
          <w:rPr>
            <w:sz w:val="24"/>
            <w:szCs w:val="24"/>
          </w:rPr>
          <w:t xml:space="preserve"> Litigant Who Opposes a Motion for Summary Judgment</w:t>
        </w:r>
      </w:p>
      <w:p w:rsidR="008E6BD0" w:rsidRPr="008D6417" w:rsidRDefault="008E6BD0" w:rsidP="008D6417">
        <w:pPr>
          <w:pStyle w:val="Footer"/>
          <w:spacing w:line="240" w:lineRule="auto"/>
          <w:jc w:val="center"/>
          <w:rPr>
            <w:sz w:val="24"/>
            <w:szCs w:val="24"/>
          </w:rPr>
        </w:pPr>
        <w:r w:rsidRPr="008D6417">
          <w:rPr>
            <w:sz w:val="24"/>
            <w:szCs w:val="24"/>
          </w:rPr>
          <w:t xml:space="preserve">Page </w:t>
        </w:r>
        <w:r w:rsidRPr="008D6417">
          <w:rPr>
            <w:sz w:val="24"/>
            <w:szCs w:val="24"/>
          </w:rPr>
          <w:fldChar w:fldCharType="begin"/>
        </w:r>
        <w:r w:rsidRPr="008D6417">
          <w:rPr>
            <w:sz w:val="24"/>
            <w:szCs w:val="24"/>
          </w:rPr>
          <w:instrText xml:space="preserve"> PAGE   \* MERGEFORMAT </w:instrText>
        </w:r>
        <w:r w:rsidRPr="008D6417">
          <w:rPr>
            <w:sz w:val="24"/>
            <w:szCs w:val="24"/>
          </w:rPr>
          <w:fldChar w:fldCharType="separate"/>
        </w:r>
        <w:r w:rsidR="008616B2">
          <w:rPr>
            <w:noProof/>
            <w:sz w:val="24"/>
            <w:szCs w:val="24"/>
          </w:rPr>
          <w:t>1</w:t>
        </w:r>
        <w:r w:rsidRPr="008D6417">
          <w:rPr>
            <w:noProof/>
            <w:sz w:val="24"/>
            <w:szCs w:val="24"/>
          </w:rPr>
          <w:fldChar w:fldCharType="end"/>
        </w:r>
      </w:p>
    </w:sdtContent>
  </w:sdt>
  <w:p w:rsidR="008E6BD0" w:rsidRDefault="008E6BD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BD0" w:rsidRDefault="008E6BD0" w:rsidP="003200C1">
    <w:pPr>
      <w:pStyle w:val="Footer"/>
      <w:jc w:val="center"/>
    </w:pPr>
    <w:r>
      <w:t>Civil Attachment 4</w:t>
    </w:r>
  </w:p>
  <w:p w:rsidR="008E6BD0" w:rsidRDefault="008E6BD0" w:rsidP="00FE3F3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E0C" w:rsidRDefault="007F0E0C" w:rsidP="000C2D3B">
      <w:pPr>
        <w:spacing w:line="230" w:lineRule="exact"/>
      </w:pPr>
      <w:r>
        <w:separator/>
      </w:r>
    </w:p>
  </w:footnote>
  <w:footnote w:type="continuationSeparator" w:id="0">
    <w:p w:rsidR="007F0E0C" w:rsidRDefault="007F0E0C" w:rsidP="00BB390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6B2" w:rsidRDefault="008616B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BD0" w:rsidRDefault="008E6BD0">
    <w:pPr>
      <w:pStyle w:val="Header"/>
    </w:pPr>
    <w:r w:rsidRPr="00EA3D17">
      <w:rPr>
        <w:noProof/>
      </w:rPr>
      <mc:AlternateContent>
        <mc:Choice Requires="wps">
          <w:drawing>
            <wp:anchor distT="0" distB="0" distL="114300" distR="114300" simplePos="0" relativeHeight="251665408" behindDoc="0" locked="1" layoutInCell="1" allowOverlap="1" wp14:anchorId="664B7366" wp14:editId="7796F641">
              <wp:simplePos x="0" y="0"/>
              <wp:positionH relativeFrom="column">
                <wp:posOffset>6104255</wp:posOffset>
              </wp:positionH>
              <wp:positionV relativeFrom="page">
                <wp:posOffset>0</wp:posOffset>
              </wp:positionV>
              <wp:extent cx="0" cy="10058400"/>
              <wp:effectExtent l="8255" t="9525" r="10795" b="9525"/>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480.65pt;margin-top:0;width:0;height:11in;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">
              <w10:wrap anchory="page"/>
              <w10:anchorlock/>
            </v:shape>
          </w:pict>
        </mc:Fallback>
      </mc:AlternateContent>
    </w:r>
    <w:r w:rsidRPr="00EA3D17">
      <w:rPr>
        <w:noProof/>
      </w:rPr>
      <mc:AlternateContent>
        <mc:Choice Requires="wps">
          <w:drawing>
            <wp:anchor distT="0" distB="0" distL="114300" distR="114300" simplePos="0" relativeHeight="251664384" behindDoc="0" locked="1" layoutInCell="1" allowOverlap="1" wp14:anchorId="75721286" wp14:editId="343D82B6">
              <wp:simplePos x="0" y="0"/>
              <wp:positionH relativeFrom="column">
                <wp:posOffset>-821690</wp:posOffset>
              </wp:positionH>
              <wp:positionV relativeFrom="page">
                <wp:posOffset>-48895</wp:posOffset>
              </wp:positionV>
              <wp:extent cx="671195" cy="10058400"/>
              <wp:effectExtent l="0" t="0" r="0" b="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195" cy="10058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6BD0" w:rsidRDefault="008E6BD0" w:rsidP="00EA3D17">
                          <w:pPr>
                            <w:pStyle w:val="LineNumbers"/>
                          </w:pPr>
                        </w:p>
                        <w:p w:rsidR="008E6BD0" w:rsidRDefault="008E6BD0" w:rsidP="00EA3D17">
                          <w:pPr>
                            <w:pStyle w:val="LineNumbers"/>
                          </w:pPr>
                        </w:p>
                        <w:p w:rsidR="008E6BD0" w:rsidRDefault="008E6BD0" w:rsidP="00EA3D17">
                          <w:pPr>
                            <w:pStyle w:val="LineNumbers"/>
                          </w:pPr>
                        </w:p>
                        <w:p w:rsidR="008E6BD0" w:rsidRDefault="008E6BD0" w:rsidP="00EA3D17">
                          <w:pPr>
                            <w:pStyle w:val="LineNumbers"/>
                          </w:pPr>
                          <w:r>
                            <w:t>1</w:t>
                          </w:r>
                        </w:p>
                        <w:p w:rsidR="008E6BD0" w:rsidRDefault="008E6BD0" w:rsidP="00EA3D17">
                          <w:pPr>
                            <w:pStyle w:val="LineNumbers"/>
                          </w:pPr>
                          <w:r>
                            <w:t>2</w:t>
                          </w:r>
                        </w:p>
                        <w:p w:rsidR="008E6BD0" w:rsidRDefault="008E6BD0" w:rsidP="00EA3D17">
                          <w:pPr>
                            <w:pStyle w:val="LineNumbers"/>
                          </w:pPr>
                          <w:r>
                            <w:t>3</w:t>
                          </w:r>
                        </w:p>
                        <w:p w:rsidR="008E6BD0" w:rsidRDefault="008E6BD0" w:rsidP="00EA3D17">
                          <w:pPr>
                            <w:pStyle w:val="LineNumbers"/>
                          </w:pPr>
                          <w:r>
                            <w:t>4</w:t>
                          </w:r>
                        </w:p>
                        <w:p w:rsidR="008E6BD0" w:rsidRDefault="008E6BD0" w:rsidP="00EA3D17">
                          <w:pPr>
                            <w:pStyle w:val="LineNumbers"/>
                          </w:pPr>
                          <w:r>
                            <w:t>5</w:t>
                          </w:r>
                        </w:p>
                        <w:p w:rsidR="008E6BD0" w:rsidRDefault="008E6BD0" w:rsidP="00EA3D17">
                          <w:pPr>
                            <w:pStyle w:val="LineNumbers"/>
                          </w:pPr>
                          <w:r>
                            <w:t>6</w:t>
                          </w:r>
                        </w:p>
                        <w:p w:rsidR="008E6BD0" w:rsidRDefault="008E6BD0" w:rsidP="00EA3D17">
                          <w:pPr>
                            <w:pStyle w:val="LineNumbers"/>
                          </w:pPr>
                          <w:r>
                            <w:t>7</w:t>
                          </w:r>
                        </w:p>
                        <w:p w:rsidR="008E6BD0" w:rsidRDefault="008E6BD0" w:rsidP="00EA3D17">
                          <w:pPr>
                            <w:pStyle w:val="LineNumbers"/>
                          </w:pPr>
                          <w:r>
                            <w:t>8</w:t>
                          </w:r>
                        </w:p>
                        <w:p w:rsidR="008E6BD0" w:rsidRDefault="008E6BD0" w:rsidP="00EA3D17">
                          <w:pPr>
                            <w:pStyle w:val="LineNumbers"/>
                          </w:pPr>
                          <w:r>
                            <w:t>9</w:t>
                          </w:r>
                        </w:p>
                        <w:p w:rsidR="008E6BD0" w:rsidRDefault="008E6BD0" w:rsidP="00EA3D17">
                          <w:pPr>
                            <w:pStyle w:val="LineNumbers"/>
                          </w:pPr>
                          <w:r>
                            <w:t>10</w:t>
                          </w:r>
                        </w:p>
                        <w:p w:rsidR="008E6BD0" w:rsidRDefault="008E6BD0" w:rsidP="00EA3D17">
                          <w:pPr>
                            <w:pStyle w:val="LineNumbers"/>
                          </w:pPr>
                          <w:r>
                            <w:t>11</w:t>
                          </w:r>
                        </w:p>
                        <w:p w:rsidR="008E6BD0" w:rsidRDefault="008E6BD0" w:rsidP="00EA3D17">
                          <w:pPr>
                            <w:pStyle w:val="LineNumbers"/>
                          </w:pPr>
                          <w:r>
                            <w:t>12</w:t>
                          </w:r>
                        </w:p>
                        <w:p w:rsidR="008E6BD0" w:rsidRDefault="008E6BD0" w:rsidP="00EA3D17">
                          <w:pPr>
                            <w:pStyle w:val="LineNumbers"/>
                          </w:pPr>
                          <w:r>
                            <w:t>13</w:t>
                          </w:r>
                        </w:p>
                        <w:p w:rsidR="008E6BD0" w:rsidRDefault="008E6BD0" w:rsidP="00EA3D17">
                          <w:pPr>
                            <w:pStyle w:val="LineNumbers"/>
                          </w:pPr>
                          <w:r>
                            <w:t>14</w:t>
                          </w:r>
                        </w:p>
                        <w:p w:rsidR="008E6BD0" w:rsidRDefault="008E6BD0" w:rsidP="00EA3D17">
                          <w:pPr>
                            <w:pStyle w:val="LineNumbers"/>
                          </w:pPr>
                          <w:r>
                            <w:t>15</w:t>
                          </w:r>
                        </w:p>
                        <w:p w:rsidR="008E6BD0" w:rsidRDefault="008E6BD0" w:rsidP="00EA3D17">
                          <w:pPr>
                            <w:pStyle w:val="LineNumbers"/>
                          </w:pPr>
                          <w:r>
                            <w:t>16</w:t>
                          </w:r>
                        </w:p>
                        <w:p w:rsidR="008E6BD0" w:rsidRDefault="008E6BD0" w:rsidP="00EA3D17">
                          <w:pPr>
                            <w:pStyle w:val="LineNumbers"/>
                          </w:pPr>
                          <w:r>
                            <w:t>17</w:t>
                          </w:r>
                        </w:p>
                        <w:p w:rsidR="008E6BD0" w:rsidRDefault="008E6BD0" w:rsidP="00EA3D17">
                          <w:pPr>
                            <w:pStyle w:val="LineNumbers"/>
                          </w:pPr>
                          <w:r>
                            <w:t>18</w:t>
                          </w:r>
                        </w:p>
                        <w:p w:rsidR="008E6BD0" w:rsidRDefault="008E6BD0" w:rsidP="00EA3D17">
                          <w:pPr>
                            <w:pStyle w:val="LineNumbers"/>
                          </w:pPr>
                          <w:r>
                            <w:t>19</w:t>
                          </w:r>
                        </w:p>
                        <w:p w:rsidR="008E6BD0" w:rsidRDefault="008E6BD0" w:rsidP="00EA3D17">
                          <w:pPr>
                            <w:pStyle w:val="LineNumbers"/>
                          </w:pPr>
                          <w:r>
                            <w:t>20</w:t>
                          </w:r>
                        </w:p>
                        <w:p w:rsidR="008E6BD0" w:rsidRDefault="008E6BD0" w:rsidP="00EA3D17">
                          <w:pPr>
                            <w:pStyle w:val="LineNumbers"/>
                          </w:pPr>
                          <w:r>
                            <w:t>21</w:t>
                          </w:r>
                        </w:p>
                        <w:p w:rsidR="008E6BD0" w:rsidRDefault="008E6BD0" w:rsidP="00EA3D17">
                          <w:pPr>
                            <w:pStyle w:val="LineNumbers"/>
                          </w:pPr>
                          <w:r>
                            <w:t>22</w:t>
                          </w:r>
                        </w:p>
                        <w:p w:rsidR="008E6BD0" w:rsidRDefault="008E6BD0" w:rsidP="00EA3D17">
                          <w:pPr>
                            <w:pStyle w:val="LineNumbers"/>
                          </w:pPr>
                          <w:r>
                            <w:t>23</w:t>
                          </w:r>
                        </w:p>
                        <w:p w:rsidR="008E6BD0" w:rsidRDefault="008E6BD0" w:rsidP="00EA3D17">
                          <w:pPr>
                            <w:pStyle w:val="LineNumbers"/>
                          </w:pPr>
                          <w:r>
                            <w:t>24</w:t>
                          </w:r>
                        </w:p>
                        <w:p w:rsidR="008E6BD0" w:rsidRDefault="008E6BD0" w:rsidP="00EA3D17">
                          <w:pPr>
                            <w:pStyle w:val="LineNumbers"/>
                          </w:pPr>
                          <w:r>
                            <w:t>25</w:t>
                          </w:r>
                        </w:p>
                        <w:p w:rsidR="008E6BD0" w:rsidRDefault="008E6BD0" w:rsidP="00EA3D17">
                          <w:pPr>
                            <w:pStyle w:val="LineNumbers"/>
                          </w:pPr>
                          <w:r>
                            <w:t>26</w:t>
                          </w:r>
                        </w:p>
                        <w:p w:rsidR="008E6BD0" w:rsidRDefault="008E6BD0" w:rsidP="00EA3D17">
                          <w:pPr>
                            <w:pStyle w:val="LineNumbers"/>
                          </w:pPr>
                          <w:r>
                            <w:t>27</w:t>
                          </w:r>
                        </w:p>
                        <w:p w:rsidR="008E6BD0" w:rsidRDefault="008E6BD0" w:rsidP="00EA3D17">
                          <w:pPr>
                            <w:pStyle w:val="LineNumbers"/>
                          </w:pPr>
                          <w:r>
                            <w:t>28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64.7pt;margin-top:-3.85pt;width:52.85pt;height:11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" stroked="f">
              <v:textbox>
                <w:txbxContent>
                  <w:p w:rsidR="005E0990" w:rsidRDefault="005E0990" w:rsidP="00EA3D17">
                    <w:pPr>
                      <w:pStyle w:val="LineNumbers"/>
                    </w:pPr>
                  </w:p>
                  <w:p w:rsidR="005E0990" w:rsidRDefault="005E0990" w:rsidP="00EA3D17">
                    <w:pPr>
                      <w:pStyle w:val="LineNumbers"/>
                    </w:pPr>
                  </w:p>
                  <w:p w:rsidR="005E0990" w:rsidRDefault="005E0990" w:rsidP="00EA3D17">
                    <w:pPr>
                      <w:pStyle w:val="LineNumbers"/>
                    </w:pPr>
                  </w:p>
                  <w:p w:rsidR="005E0990" w:rsidRDefault="005E0990" w:rsidP="00EA3D17">
                    <w:pPr>
                      <w:pStyle w:val="LineNumbers"/>
                    </w:pPr>
                    <w:r>
                      <w:t>1</w:t>
                    </w:r>
                  </w:p>
                  <w:p w:rsidR="005E0990" w:rsidRDefault="005E0990" w:rsidP="00EA3D17">
                    <w:pPr>
                      <w:pStyle w:val="LineNumbers"/>
                    </w:pPr>
                    <w:r>
                      <w:t>2</w:t>
                    </w:r>
                  </w:p>
                  <w:p w:rsidR="005E0990" w:rsidRDefault="005E0990" w:rsidP="00EA3D17">
                    <w:pPr>
                      <w:pStyle w:val="LineNumbers"/>
                    </w:pPr>
                    <w:r>
                      <w:t>3</w:t>
                    </w:r>
                  </w:p>
                  <w:p w:rsidR="005E0990" w:rsidRDefault="005E0990" w:rsidP="00EA3D17">
                    <w:pPr>
                      <w:pStyle w:val="LineNumbers"/>
                    </w:pPr>
                    <w:r>
                      <w:t>4</w:t>
                    </w:r>
                  </w:p>
                  <w:p w:rsidR="005E0990" w:rsidRDefault="005E0990" w:rsidP="00EA3D17">
                    <w:pPr>
                      <w:pStyle w:val="LineNumbers"/>
                    </w:pPr>
                    <w:r>
                      <w:t>5</w:t>
                    </w:r>
                  </w:p>
                  <w:p w:rsidR="005E0990" w:rsidRDefault="005E0990" w:rsidP="00EA3D17">
                    <w:pPr>
                      <w:pStyle w:val="LineNumbers"/>
                    </w:pPr>
                    <w:r>
                      <w:t>6</w:t>
                    </w:r>
                  </w:p>
                  <w:p w:rsidR="005E0990" w:rsidRDefault="005E0990" w:rsidP="00EA3D17">
                    <w:pPr>
                      <w:pStyle w:val="LineNumbers"/>
                    </w:pPr>
                    <w:r>
                      <w:t>7</w:t>
                    </w:r>
                  </w:p>
                  <w:p w:rsidR="005E0990" w:rsidRDefault="005E0990" w:rsidP="00EA3D17">
                    <w:pPr>
                      <w:pStyle w:val="LineNumbers"/>
                    </w:pPr>
                    <w:r>
                      <w:t>8</w:t>
                    </w:r>
                  </w:p>
                  <w:p w:rsidR="005E0990" w:rsidRDefault="005E0990" w:rsidP="00EA3D17">
                    <w:pPr>
                      <w:pStyle w:val="LineNumbers"/>
                    </w:pPr>
                    <w:r>
                      <w:t>9</w:t>
                    </w:r>
                  </w:p>
                  <w:p w:rsidR="005E0990" w:rsidRDefault="005E0990" w:rsidP="00EA3D17">
                    <w:pPr>
                      <w:pStyle w:val="LineNumbers"/>
                    </w:pPr>
                    <w:r>
                      <w:t>10</w:t>
                    </w:r>
                  </w:p>
                  <w:p w:rsidR="005E0990" w:rsidRDefault="005E0990" w:rsidP="00EA3D17">
                    <w:pPr>
                      <w:pStyle w:val="LineNumbers"/>
                    </w:pPr>
                    <w:r>
                      <w:t>11</w:t>
                    </w:r>
                  </w:p>
                  <w:p w:rsidR="005E0990" w:rsidRDefault="005E0990" w:rsidP="00EA3D17">
                    <w:pPr>
                      <w:pStyle w:val="LineNumbers"/>
                    </w:pPr>
                    <w:r>
                      <w:t>12</w:t>
                    </w:r>
                  </w:p>
                  <w:p w:rsidR="005E0990" w:rsidRDefault="005E0990" w:rsidP="00EA3D17">
                    <w:pPr>
                      <w:pStyle w:val="LineNumbers"/>
                    </w:pPr>
                    <w:r>
                      <w:t>13</w:t>
                    </w:r>
                  </w:p>
                  <w:p w:rsidR="005E0990" w:rsidRDefault="005E0990" w:rsidP="00EA3D17">
                    <w:pPr>
                      <w:pStyle w:val="LineNumbers"/>
                    </w:pPr>
                    <w:r>
                      <w:t>14</w:t>
                    </w:r>
                  </w:p>
                  <w:p w:rsidR="005E0990" w:rsidRDefault="005E0990" w:rsidP="00EA3D17">
                    <w:pPr>
                      <w:pStyle w:val="LineNumbers"/>
                    </w:pPr>
                    <w:r>
                      <w:t>15</w:t>
                    </w:r>
                  </w:p>
                  <w:p w:rsidR="005E0990" w:rsidRDefault="005E0990" w:rsidP="00EA3D17">
                    <w:pPr>
                      <w:pStyle w:val="LineNumbers"/>
                    </w:pPr>
                    <w:r>
                      <w:t>16</w:t>
                    </w:r>
                  </w:p>
                  <w:p w:rsidR="005E0990" w:rsidRDefault="005E0990" w:rsidP="00EA3D17">
                    <w:pPr>
                      <w:pStyle w:val="LineNumbers"/>
                    </w:pPr>
                    <w:r>
                      <w:t>17</w:t>
                    </w:r>
                  </w:p>
                  <w:p w:rsidR="005E0990" w:rsidRDefault="005E0990" w:rsidP="00EA3D17">
                    <w:pPr>
                      <w:pStyle w:val="LineNumbers"/>
                    </w:pPr>
                    <w:r>
                      <w:t>18</w:t>
                    </w:r>
                  </w:p>
                  <w:p w:rsidR="005E0990" w:rsidRDefault="005E0990" w:rsidP="00EA3D17">
                    <w:pPr>
                      <w:pStyle w:val="LineNumbers"/>
                    </w:pPr>
                    <w:r>
                      <w:t>19</w:t>
                    </w:r>
                  </w:p>
                  <w:p w:rsidR="005E0990" w:rsidRDefault="005E0990" w:rsidP="00EA3D17">
                    <w:pPr>
                      <w:pStyle w:val="LineNumbers"/>
                    </w:pPr>
                    <w:r>
                      <w:t>20</w:t>
                    </w:r>
                  </w:p>
                  <w:p w:rsidR="005E0990" w:rsidRDefault="005E0990" w:rsidP="00EA3D17">
                    <w:pPr>
                      <w:pStyle w:val="LineNumbers"/>
                    </w:pPr>
                    <w:r>
                      <w:t>21</w:t>
                    </w:r>
                  </w:p>
                  <w:p w:rsidR="005E0990" w:rsidRDefault="005E0990" w:rsidP="00EA3D17">
                    <w:pPr>
                      <w:pStyle w:val="LineNumbers"/>
                    </w:pPr>
                    <w:r>
                      <w:t>22</w:t>
                    </w:r>
                  </w:p>
                  <w:p w:rsidR="005E0990" w:rsidRDefault="005E0990" w:rsidP="00EA3D17">
                    <w:pPr>
                      <w:pStyle w:val="LineNumbers"/>
                    </w:pPr>
                    <w:r>
                      <w:t>23</w:t>
                    </w:r>
                  </w:p>
                  <w:p w:rsidR="005E0990" w:rsidRDefault="005E0990" w:rsidP="00EA3D17">
                    <w:pPr>
                      <w:pStyle w:val="LineNumbers"/>
                    </w:pPr>
                    <w:r>
                      <w:t>24</w:t>
                    </w:r>
                  </w:p>
                  <w:p w:rsidR="005E0990" w:rsidRDefault="005E0990" w:rsidP="00EA3D17">
                    <w:pPr>
                      <w:pStyle w:val="LineNumbers"/>
                    </w:pPr>
                    <w:r>
                      <w:t>25</w:t>
                    </w:r>
                  </w:p>
                  <w:p w:rsidR="005E0990" w:rsidRDefault="005E0990" w:rsidP="00EA3D17">
                    <w:pPr>
                      <w:pStyle w:val="LineNumbers"/>
                    </w:pPr>
                    <w:r>
                      <w:t>26</w:t>
                    </w:r>
                  </w:p>
                  <w:p w:rsidR="005E0990" w:rsidRDefault="005E0990" w:rsidP="00EA3D17">
                    <w:pPr>
                      <w:pStyle w:val="LineNumbers"/>
                    </w:pPr>
                    <w:r>
                      <w:t>27</w:t>
                    </w:r>
                  </w:p>
                  <w:p w:rsidR="005E0990" w:rsidRDefault="005E0990" w:rsidP="00EA3D17">
                    <w:pPr>
                      <w:pStyle w:val="LineNumbers"/>
                    </w:pPr>
                    <w:r>
                      <w:t>28</w:t>
                    </w:r>
                  </w:p>
                </w:txbxContent>
              </v:textbox>
              <w10:wrap anchory="page"/>
              <w10:anchorlock/>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BD0" w:rsidRDefault="008E6BD0" w:rsidP="004B506D">
    <w:pPr>
      <w:pStyle w:val="Header"/>
    </w:pPr>
    <w:r>
      <w:rPr>
        <w:noProof/>
      </w:rPr>
      <mc:AlternateContent>
        <mc:Choice Requires="wps">
          <w:drawing>
            <wp:anchor distT="0" distB="0" distL="114300" distR="114300" simplePos="0" relativeHeight="251662336" behindDoc="0" locked="1" layoutInCell="1" allowOverlap="1" wp14:anchorId="36CC467A" wp14:editId="55B87F4D">
              <wp:simplePos x="0" y="0"/>
              <wp:positionH relativeFrom="column">
                <wp:posOffset>6104255</wp:posOffset>
              </wp:positionH>
              <wp:positionV relativeFrom="page">
                <wp:posOffset>0</wp:posOffset>
              </wp:positionV>
              <wp:extent cx="0" cy="10058400"/>
              <wp:effectExtent l="8255" t="9525" r="10795" b="9525"/>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480.65pt;margin-top:0;width:0;height:1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">
              <w10:wrap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21F883AB" wp14:editId="55DFF0AA">
              <wp:simplePos x="0" y="0"/>
              <wp:positionH relativeFrom="column">
                <wp:posOffset>-821690</wp:posOffset>
              </wp:positionH>
              <wp:positionV relativeFrom="page">
                <wp:posOffset>-60960</wp:posOffset>
              </wp:positionV>
              <wp:extent cx="671195" cy="100584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195" cy="10058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6BD0" w:rsidRDefault="008E6BD0" w:rsidP="00EA3D17">
                          <w:pPr>
                            <w:pStyle w:val="LineNumbers"/>
                          </w:pPr>
                        </w:p>
                        <w:p w:rsidR="008E6BD0" w:rsidRDefault="008E6BD0" w:rsidP="00EA3D17">
                          <w:pPr>
                            <w:pStyle w:val="LineNumbers"/>
                          </w:pPr>
                        </w:p>
                        <w:p w:rsidR="008E6BD0" w:rsidRDefault="008E6BD0" w:rsidP="00EA3D17">
                          <w:pPr>
                            <w:pStyle w:val="LineNumbers"/>
                          </w:pPr>
                        </w:p>
                        <w:p w:rsidR="008E6BD0" w:rsidRDefault="008E6BD0" w:rsidP="00EA3D17">
                          <w:pPr>
                            <w:pStyle w:val="LineNumbers"/>
                          </w:pPr>
                          <w:r>
                            <w:t>1</w:t>
                          </w:r>
                        </w:p>
                        <w:p w:rsidR="008E6BD0" w:rsidRDefault="008E6BD0" w:rsidP="00EA3D17">
                          <w:pPr>
                            <w:pStyle w:val="LineNumbers"/>
                          </w:pPr>
                          <w:r>
                            <w:t>2</w:t>
                          </w:r>
                        </w:p>
                        <w:p w:rsidR="008E6BD0" w:rsidRDefault="008E6BD0" w:rsidP="00EA3D17">
                          <w:pPr>
                            <w:pStyle w:val="LineNumbers"/>
                          </w:pPr>
                          <w:r>
                            <w:t>3</w:t>
                          </w:r>
                        </w:p>
                        <w:p w:rsidR="008E6BD0" w:rsidRDefault="008E6BD0" w:rsidP="00EA3D17">
                          <w:pPr>
                            <w:pStyle w:val="LineNumbers"/>
                          </w:pPr>
                          <w:r>
                            <w:t>4</w:t>
                          </w:r>
                        </w:p>
                        <w:p w:rsidR="008E6BD0" w:rsidRDefault="008E6BD0" w:rsidP="00EA3D17">
                          <w:pPr>
                            <w:pStyle w:val="LineNumbers"/>
                          </w:pPr>
                          <w:r>
                            <w:t>5</w:t>
                          </w:r>
                        </w:p>
                        <w:p w:rsidR="008E6BD0" w:rsidRDefault="008E6BD0" w:rsidP="00EA3D17">
                          <w:pPr>
                            <w:pStyle w:val="LineNumbers"/>
                          </w:pPr>
                          <w:r>
                            <w:t>6</w:t>
                          </w:r>
                        </w:p>
                        <w:p w:rsidR="008E6BD0" w:rsidRDefault="008E6BD0" w:rsidP="00EA3D17">
                          <w:pPr>
                            <w:pStyle w:val="LineNumbers"/>
                          </w:pPr>
                          <w:r>
                            <w:t>7</w:t>
                          </w:r>
                        </w:p>
                        <w:p w:rsidR="008E6BD0" w:rsidRDefault="008E6BD0" w:rsidP="00EA3D17">
                          <w:pPr>
                            <w:pStyle w:val="LineNumbers"/>
                          </w:pPr>
                          <w:r>
                            <w:t>8</w:t>
                          </w:r>
                        </w:p>
                        <w:p w:rsidR="008E6BD0" w:rsidRDefault="008E6BD0" w:rsidP="00EA3D17">
                          <w:pPr>
                            <w:pStyle w:val="LineNumbers"/>
                          </w:pPr>
                          <w:r>
                            <w:t>9</w:t>
                          </w:r>
                        </w:p>
                        <w:p w:rsidR="008E6BD0" w:rsidRDefault="008E6BD0" w:rsidP="00EA3D17">
                          <w:pPr>
                            <w:pStyle w:val="LineNumbers"/>
                          </w:pPr>
                          <w:r>
                            <w:t>10</w:t>
                          </w:r>
                        </w:p>
                        <w:p w:rsidR="008E6BD0" w:rsidRDefault="008E6BD0" w:rsidP="00EA3D17">
                          <w:pPr>
                            <w:pStyle w:val="LineNumbers"/>
                          </w:pPr>
                          <w:r>
                            <w:t>11</w:t>
                          </w:r>
                        </w:p>
                        <w:p w:rsidR="008E6BD0" w:rsidRDefault="008E6BD0" w:rsidP="00EA3D17">
                          <w:pPr>
                            <w:pStyle w:val="LineNumbers"/>
                          </w:pPr>
                          <w:r>
                            <w:t>12</w:t>
                          </w:r>
                        </w:p>
                        <w:p w:rsidR="008E6BD0" w:rsidRDefault="008E6BD0" w:rsidP="00EA3D17">
                          <w:pPr>
                            <w:pStyle w:val="LineNumbers"/>
                          </w:pPr>
                          <w:r>
                            <w:t>13</w:t>
                          </w:r>
                        </w:p>
                        <w:p w:rsidR="008E6BD0" w:rsidRDefault="008E6BD0" w:rsidP="00EA3D17">
                          <w:pPr>
                            <w:pStyle w:val="LineNumbers"/>
                          </w:pPr>
                          <w:r>
                            <w:t>14</w:t>
                          </w:r>
                        </w:p>
                        <w:p w:rsidR="008E6BD0" w:rsidRDefault="008E6BD0" w:rsidP="00EA3D17">
                          <w:pPr>
                            <w:pStyle w:val="LineNumbers"/>
                          </w:pPr>
                          <w:r>
                            <w:t>15</w:t>
                          </w:r>
                        </w:p>
                        <w:p w:rsidR="008E6BD0" w:rsidRDefault="008E6BD0" w:rsidP="00EA3D17">
                          <w:pPr>
                            <w:pStyle w:val="LineNumbers"/>
                          </w:pPr>
                          <w:r>
                            <w:t>16</w:t>
                          </w:r>
                        </w:p>
                        <w:p w:rsidR="008E6BD0" w:rsidRDefault="008E6BD0" w:rsidP="00EA3D17">
                          <w:pPr>
                            <w:pStyle w:val="LineNumbers"/>
                          </w:pPr>
                          <w:r>
                            <w:t>17</w:t>
                          </w:r>
                        </w:p>
                        <w:p w:rsidR="008E6BD0" w:rsidRDefault="008E6BD0" w:rsidP="00EA3D17">
                          <w:pPr>
                            <w:pStyle w:val="LineNumbers"/>
                          </w:pPr>
                          <w:r>
                            <w:t>18</w:t>
                          </w:r>
                        </w:p>
                        <w:p w:rsidR="008E6BD0" w:rsidRDefault="008E6BD0" w:rsidP="00EA3D17">
                          <w:pPr>
                            <w:pStyle w:val="LineNumbers"/>
                          </w:pPr>
                          <w:r>
                            <w:t>19</w:t>
                          </w:r>
                        </w:p>
                        <w:p w:rsidR="008E6BD0" w:rsidRDefault="008E6BD0" w:rsidP="00EA3D17">
                          <w:pPr>
                            <w:pStyle w:val="LineNumbers"/>
                          </w:pPr>
                          <w:r>
                            <w:t>20</w:t>
                          </w:r>
                        </w:p>
                        <w:p w:rsidR="008E6BD0" w:rsidRDefault="008E6BD0" w:rsidP="00EA3D17">
                          <w:pPr>
                            <w:pStyle w:val="LineNumbers"/>
                          </w:pPr>
                          <w:r>
                            <w:t>21</w:t>
                          </w:r>
                        </w:p>
                        <w:p w:rsidR="008E6BD0" w:rsidRDefault="008E6BD0" w:rsidP="00EA3D17">
                          <w:pPr>
                            <w:pStyle w:val="LineNumbers"/>
                          </w:pPr>
                          <w:r>
                            <w:t>22</w:t>
                          </w:r>
                        </w:p>
                        <w:p w:rsidR="008E6BD0" w:rsidRDefault="008E6BD0" w:rsidP="00EA3D17">
                          <w:pPr>
                            <w:pStyle w:val="LineNumbers"/>
                          </w:pPr>
                          <w:r>
                            <w:t>23</w:t>
                          </w:r>
                        </w:p>
                        <w:p w:rsidR="008E6BD0" w:rsidRDefault="008E6BD0" w:rsidP="00EA3D17">
                          <w:pPr>
                            <w:pStyle w:val="LineNumbers"/>
                          </w:pPr>
                          <w:r>
                            <w:t>24</w:t>
                          </w:r>
                        </w:p>
                        <w:p w:rsidR="008E6BD0" w:rsidRDefault="008E6BD0" w:rsidP="00EA3D17">
                          <w:pPr>
                            <w:pStyle w:val="LineNumbers"/>
                          </w:pPr>
                          <w:r>
                            <w:t>25</w:t>
                          </w:r>
                        </w:p>
                        <w:p w:rsidR="008E6BD0" w:rsidRDefault="008E6BD0" w:rsidP="00EA3D17">
                          <w:pPr>
                            <w:pStyle w:val="LineNumbers"/>
                          </w:pPr>
                          <w:r>
                            <w:t>26</w:t>
                          </w:r>
                        </w:p>
                        <w:p w:rsidR="008E6BD0" w:rsidRDefault="008E6BD0" w:rsidP="00EA3D17">
                          <w:pPr>
                            <w:pStyle w:val="LineNumbers"/>
                          </w:pPr>
                          <w:r>
                            <w:t>27</w:t>
                          </w:r>
                        </w:p>
                        <w:p w:rsidR="008E6BD0" w:rsidRDefault="008E6BD0" w:rsidP="00EA3D17">
                          <w:pPr>
                            <w:pStyle w:val="LineNumbers"/>
                          </w:pPr>
                          <w:r>
                            <w:t>28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64.7pt;margin-top:-4.8pt;width:52.85pt;height:1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" stroked="f">
              <v:textbox>
                <w:txbxContent>
                  <w:p w:rsidR="005E0990" w:rsidRDefault="005E0990" w:rsidP="00EA3D17">
                    <w:pPr>
                      <w:pStyle w:val="LineNumbers"/>
                    </w:pPr>
                  </w:p>
                  <w:p w:rsidR="005E0990" w:rsidRDefault="005E0990" w:rsidP="00EA3D17">
                    <w:pPr>
                      <w:pStyle w:val="LineNumbers"/>
                    </w:pPr>
                  </w:p>
                  <w:p w:rsidR="005E0990" w:rsidRDefault="005E0990" w:rsidP="00EA3D17">
                    <w:pPr>
                      <w:pStyle w:val="LineNumbers"/>
                    </w:pPr>
                  </w:p>
                  <w:p w:rsidR="005E0990" w:rsidRDefault="005E0990" w:rsidP="00EA3D17">
                    <w:pPr>
                      <w:pStyle w:val="LineNumbers"/>
                    </w:pPr>
                    <w:r>
                      <w:t>1</w:t>
                    </w:r>
                  </w:p>
                  <w:p w:rsidR="005E0990" w:rsidRDefault="005E0990" w:rsidP="00EA3D17">
                    <w:pPr>
                      <w:pStyle w:val="LineNumbers"/>
                    </w:pPr>
                    <w:r>
                      <w:t>2</w:t>
                    </w:r>
                  </w:p>
                  <w:p w:rsidR="005E0990" w:rsidRDefault="005E0990" w:rsidP="00EA3D17">
                    <w:pPr>
                      <w:pStyle w:val="LineNumbers"/>
                    </w:pPr>
                    <w:r>
                      <w:t>3</w:t>
                    </w:r>
                  </w:p>
                  <w:p w:rsidR="005E0990" w:rsidRDefault="005E0990" w:rsidP="00EA3D17">
                    <w:pPr>
                      <w:pStyle w:val="LineNumbers"/>
                    </w:pPr>
                    <w:r>
                      <w:t>4</w:t>
                    </w:r>
                  </w:p>
                  <w:p w:rsidR="005E0990" w:rsidRDefault="005E0990" w:rsidP="00EA3D17">
                    <w:pPr>
                      <w:pStyle w:val="LineNumbers"/>
                    </w:pPr>
                    <w:r>
                      <w:t>5</w:t>
                    </w:r>
                  </w:p>
                  <w:p w:rsidR="005E0990" w:rsidRDefault="005E0990" w:rsidP="00EA3D17">
                    <w:pPr>
                      <w:pStyle w:val="LineNumbers"/>
                    </w:pPr>
                    <w:r>
                      <w:t>6</w:t>
                    </w:r>
                  </w:p>
                  <w:p w:rsidR="005E0990" w:rsidRDefault="005E0990" w:rsidP="00EA3D17">
                    <w:pPr>
                      <w:pStyle w:val="LineNumbers"/>
                    </w:pPr>
                    <w:r>
                      <w:t>7</w:t>
                    </w:r>
                  </w:p>
                  <w:p w:rsidR="005E0990" w:rsidRDefault="005E0990" w:rsidP="00EA3D17">
                    <w:pPr>
                      <w:pStyle w:val="LineNumbers"/>
                    </w:pPr>
                    <w:r>
                      <w:t>8</w:t>
                    </w:r>
                  </w:p>
                  <w:p w:rsidR="005E0990" w:rsidRDefault="005E0990" w:rsidP="00EA3D17">
                    <w:pPr>
                      <w:pStyle w:val="LineNumbers"/>
                    </w:pPr>
                    <w:r>
                      <w:t>9</w:t>
                    </w:r>
                  </w:p>
                  <w:p w:rsidR="005E0990" w:rsidRDefault="005E0990" w:rsidP="00EA3D17">
                    <w:pPr>
                      <w:pStyle w:val="LineNumbers"/>
                    </w:pPr>
                    <w:r>
                      <w:t>10</w:t>
                    </w:r>
                  </w:p>
                  <w:p w:rsidR="005E0990" w:rsidRDefault="005E0990" w:rsidP="00EA3D17">
                    <w:pPr>
                      <w:pStyle w:val="LineNumbers"/>
                    </w:pPr>
                    <w:r>
                      <w:t>11</w:t>
                    </w:r>
                  </w:p>
                  <w:p w:rsidR="005E0990" w:rsidRDefault="005E0990" w:rsidP="00EA3D17">
                    <w:pPr>
                      <w:pStyle w:val="LineNumbers"/>
                    </w:pPr>
                    <w:r>
                      <w:t>12</w:t>
                    </w:r>
                  </w:p>
                  <w:p w:rsidR="005E0990" w:rsidRDefault="005E0990" w:rsidP="00EA3D17">
                    <w:pPr>
                      <w:pStyle w:val="LineNumbers"/>
                    </w:pPr>
                    <w:r>
                      <w:t>13</w:t>
                    </w:r>
                  </w:p>
                  <w:p w:rsidR="005E0990" w:rsidRDefault="005E0990" w:rsidP="00EA3D17">
                    <w:pPr>
                      <w:pStyle w:val="LineNumbers"/>
                    </w:pPr>
                    <w:r>
                      <w:t>14</w:t>
                    </w:r>
                  </w:p>
                  <w:p w:rsidR="005E0990" w:rsidRDefault="005E0990" w:rsidP="00EA3D17">
                    <w:pPr>
                      <w:pStyle w:val="LineNumbers"/>
                    </w:pPr>
                    <w:r>
                      <w:t>15</w:t>
                    </w:r>
                  </w:p>
                  <w:p w:rsidR="005E0990" w:rsidRDefault="005E0990" w:rsidP="00EA3D17">
                    <w:pPr>
                      <w:pStyle w:val="LineNumbers"/>
                    </w:pPr>
                    <w:r>
                      <w:t>16</w:t>
                    </w:r>
                  </w:p>
                  <w:p w:rsidR="005E0990" w:rsidRDefault="005E0990" w:rsidP="00EA3D17">
                    <w:pPr>
                      <w:pStyle w:val="LineNumbers"/>
                    </w:pPr>
                    <w:r>
                      <w:t>17</w:t>
                    </w:r>
                  </w:p>
                  <w:p w:rsidR="005E0990" w:rsidRDefault="005E0990" w:rsidP="00EA3D17">
                    <w:pPr>
                      <w:pStyle w:val="LineNumbers"/>
                    </w:pPr>
                    <w:r>
                      <w:t>18</w:t>
                    </w:r>
                  </w:p>
                  <w:p w:rsidR="005E0990" w:rsidRDefault="005E0990" w:rsidP="00EA3D17">
                    <w:pPr>
                      <w:pStyle w:val="LineNumbers"/>
                    </w:pPr>
                    <w:r>
                      <w:t>19</w:t>
                    </w:r>
                  </w:p>
                  <w:p w:rsidR="005E0990" w:rsidRDefault="005E0990" w:rsidP="00EA3D17">
                    <w:pPr>
                      <w:pStyle w:val="LineNumbers"/>
                    </w:pPr>
                    <w:r>
                      <w:t>20</w:t>
                    </w:r>
                  </w:p>
                  <w:p w:rsidR="005E0990" w:rsidRDefault="005E0990" w:rsidP="00EA3D17">
                    <w:pPr>
                      <w:pStyle w:val="LineNumbers"/>
                    </w:pPr>
                    <w:r>
                      <w:t>21</w:t>
                    </w:r>
                  </w:p>
                  <w:p w:rsidR="005E0990" w:rsidRDefault="005E0990" w:rsidP="00EA3D17">
                    <w:pPr>
                      <w:pStyle w:val="LineNumbers"/>
                    </w:pPr>
                    <w:r>
                      <w:t>22</w:t>
                    </w:r>
                  </w:p>
                  <w:p w:rsidR="005E0990" w:rsidRDefault="005E0990" w:rsidP="00EA3D17">
                    <w:pPr>
                      <w:pStyle w:val="LineNumbers"/>
                    </w:pPr>
                    <w:r>
                      <w:t>23</w:t>
                    </w:r>
                  </w:p>
                  <w:p w:rsidR="005E0990" w:rsidRDefault="005E0990" w:rsidP="00EA3D17">
                    <w:pPr>
                      <w:pStyle w:val="LineNumbers"/>
                    </w:pPr>
                    <w:r>
                      <w:t>24</w:t>
                    </w:r>
                  </w:p>
                  <w:p w:rsidR="005E0990" w:rsidRDefault="005E0990" w:rsidP="00EA3D17">
                    <w:pPr>
                      <w:pStyle w:val="LineNumbers"/>
                    </w:pPr>
                    <w:r>
                      <w:t>25</w:t>
                    </w:r>
                  </w:p>
                  <w:p w:rsidR="005E0990" w:rsidRDefault="005E0990" w:rsidP="00EA3D17">
                    <w:pPr>
                      <w:pStyle w:val="LineNumbers"/>
                    </w:pPr>
                    <w:r>
                      <w:t>26</w:t>
                    </w:r>
                  </w:p>
                  <w:p w:rsidR="005E0990" w:rsidRDefault="005E0990" w:rsidP="00EA3D17">
                    <w:pPr>
                      <w:pStyle w:val="LineNumbers"/>
                    </w:pPr>
                    <w:r>
                      <w:t>27</w:t>
                    </w:r>
                  </w:p>
                  <w:p w:rsidR="005E0990" w:rsidRDefault="005E0990" w:rsidP="00EA3D17">
                    <w:pPr>
                      <w:pStyle w:val="LineNumbers"/>
                    </w:pPr>
                    <w:r>
                      <w:t>28</w:t>
                    </w:r>
                  </w:p>
                </w:txbxContent>
              </v:textbox>
              <w10:wrap anchory="page"/>
              <w10:anchorlock/>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131D2"/>
    <w:multiLevelType w:val="hybridMultilevel"/>
    <w:tmpl w:val="1C72AA92"/>
    <w:lvl w:ilvl="0" w:tplc="C14AE5A8">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9"/>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doNotExpandShiftReturn/>
    <w:suppressBottomSpacing/>
    <w:suppressTopSpacing/>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D39"/>
    <w:rsid w:val="00041766"/>
    <w:rsid w:val="00043C7B"/>
    <w:rsid w:val="000B045C"/>
    <w:rsid w:val="000B2CE1"/>
    <w:rsid w:val="000C2D3B"/>
    <w:rsid w:val="000D538C"/>
    <w:rsid w:val="000E4F74"/>
    <w:rsid w:val="000E7CC4"/>
    <w:rsid w:val="000E7DA1"/>
    <w:rsid w:val="0017710F"/>
    <w:rsid w:val="001B7E32"/>
    <w:rsid w:val="00220D39"/>
    <w:rsid w:val="00245B94"/>
    <w:rsid w:val="00263034"/>
    <w:rsid w:val="0027183B"/>
    <w:rsid w:val="002C49C3"/>
    <w:rsid w:val="002E7F3A"/>
    <w:rsid w:val="002F2F1D"/>
    <w:rsid w:val="003200C1"/>
    <w:rsid w:val="00391DB6"/>
    <w:rsid w:val="003A2FBF"/>
    <w:rsid w:val="003A5B9A"/>
    <w:rsid w:val="003A6A47"/>
    <w:rsid w:val="003F172B"/>
    <w:rsid w:val="00403C59"/>
    <w:rsid w:val="00463A1E"/>
    <w:rsid w:val="004915D7"/>
    <w:rsid w:val="004B506D"/>
    <w:rsid w:val="004D3E14"/>
    <w:rsid w:val="00540E31"/>
    <w:rsid w:val="00552697"/>
    <w:rsid w:val="00575015"/>
    <w:rsid w:val="00583185"/>
    <w:rsid w:val="00583B52"/>
    <w:rsid w:val="005859D7"/>
    <w:rsid w:val="00591993"/>
    <w:rsid w:val="005D5960"/>
    <w:rsid w:val="005E0990"/>
    <w:rsid w:val="005E3A2C"/>
    <w:rsid w:val="00603F97"/>
    <w:rsid w:val="00606087"/>
    <w:rsid w:val="006651F8"/>
    <w:rsid w:val="006F615D"/>
    <w:rsid w:val="00725793"/>
    <w:rsid w:val="00742859"/>
    <w:rsid w:val="007727A0"/>
    <w:rsid w:val="00787E65"/>
    <w:rsid w:val="00795612"/>
    <w:rsid w:val="007F0E0C"/>
    <w:rsid w:val="00824278"/>
    <w:rsid w:val="008438C7"/>
    <w:rsid w:val="008616B2"/>
    <w:rsid w:val="008927AB"/>
    <w:rsid w:val="008D6417"/>
    <w:rsid w:val="008E0355"/>
    <w:rsid w:val="008E6BD0"/>
    <w:rsid w:val="00903D66"/>
    <w:rsid w:val="0091732E"/>
    <w:rsid w:val="00917414"/>
    <w:rsid w:val="009365F1"/>
    <w:rsid w:val="009D2CB3"/>
    <w:rsid w:val="009E6FC5"/>
    <w:rsid w:val="00A26B21"/>
    <w:rsid w:val="00A562E4"/>
    <w:rsid w:val="00A71FD1"/>
    <w:rsid w:val="00AD17F7"/>
    <w:rsid w:val="00AD678B"/>
    <w:rsid w:val="00B07709"/>
    <w:rsid w:val="00B317F1"/>
    <w:rsid w:val="00B46278"/>
    <w:rsid w:val="00B54964"/>
    <w:rsid w:val="00B577C1"/>
    <w:rsid w:val="00B65F91"/>
    <w:rsid w:val="00B95625"/>
    <w:rsid w:val="00BB390C"/>
    <w:rsid w:val="00BB6225"/>
    <w:rsid w:val="00BF3860"/>
    <w:rsid w:val="00BF5932"/>
    <w:rsid w:val="00C3459E"/>
    <w:rsid w:val="00C45202"/>
    <w:rsid w:val="00C53C2E"/>
    <w:rsid w:val="00CD4320"/>
    <w:rsid w:val="00CE7390"/>
    <w:rsid w:val="00D0639D"/>
    <w:rsid w:val="00D0653F"/>
    <w:rsid w:val="00D67DEF"/>
    <w:rsid w:val="00D73E55"/>
    <w:rsid w:val="00DA535D"/>
    <w:rsid w:val="00E26B5D"/>
    <w:rsid w:val="00E34B05"/>
    <w:rsid w:val="00E75F78"/>
    <w:rsid w:val="00E87B96"/>
    <w:rsid w:val="00EA3D17"/>
    <w:rsid w:val="00EC26A5"/>
    <w:rsid w:val="00F9194F"/>
    <w:rsid w:val="00FD6BB8"/>
    <w:rsid w:val="00FE3F3C"/>
    <w:rsid w:val="00FF2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D66"/>
    <w:pPr>
      <w:widowControl w:val="0"/>
      <w:spacing w:line="460" w:lineRule="exact"/>
      <w:jc w:val="both"/>
    </w:pPr>
    <w:rPr>
      <w:rFonts w:ascii="Times New Roman" w:hAnsi="Times New Roman"/>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390C"/>
    <w:pPr>
      <w:tabs>
        <w:tab w:val="center" w:pos="4680"/>
        <w:tab w:val="right" w:pos="9360"/>
      </w:tabs>
    </w:pPr>
  </w:style>
  <w:style w:type="character" w:customStyle="1" w:styleId="HeaderChar">
    <w:name w:val="Header Char"/>
    <w:basedOn w:val="DefaultParagraphFont"/>
    <w:link w:val="Header"/>
    <w:uiPriority w:val="99"/>
    <w:rsid w:val="00BB390C"/>
    <w:rPr>
      <w:sz w:val="22"/>
      <w:szCs w:val="22"/>
    </w:rPr>
  </w:style>
  <w:style w:type="paragraph" w:styleId="Footer">
    <w:name w:val="footer"/>
    <w:basedOn w:val="Normal"/>
    <w:link w:val="FooterChar"/>
    <w:uiPriority w:val="99"/>
    <w:unhideWhenUsed/>
    <w:rsid w:val="00BB390C"/>
    <w:pPr>
      <w:tabs>
        <w:tab w:val="center" w:pos="4680"/>
        <w:tab w:val="right" w:pos="9360"/>
      </w:tabs>
    </w:pPr>
  </w:style>
  <w:style w:type="character" w:customStyle="1" w:styleId="FooterChar">
    <w:name w:val="Footer Char"/>
    <w:basedOn w:val="DefaultParagraphFont"/>
    <w:link w:val="Footer"/>
    <w:uiPriority w:val="99"/>
    <w:rsid w:val="00BB390C"/>
    <w:rPr>
      <w:sz w:val="22"/>
      <w:szCs w:val="22"/>
    </w:rPr>
  </w:style>
  <w:style w:type="paragraph" w:customStyle="1" w:styleId="LineNumbering">
    <w:name w:val="Line Numbering"/>
    <w:basedOn w:val="Normal"/>
    <w:link w:val="LineNumberingChar"/>
    <w:rsid w:val="00BB390C"/>
    <w:pPr>
      <w:pBdr>
        <w:right w:val="double" w:sz="2" w:space="4" w:color="auto"/>
      </w:pBdr>
      <w:jc w:val="right"/>
    </w:pPr>
  </w:style>
  <w:style w:type="paragraph" w:customStyle="1" w:styleId="SingleSpacing">
    <w:name w:val="Single Spacing"/>
    <w:basedOn w:val="Normal"/>
    <w:qFormat/>
    <w:rsid w:val="002F2F1D"/>
    <w:pPr>
      <w:overflowPunct w:val="0"/>
      <w:autoSpaceDE w:val="0"/>
      <w:autoSpaceDN w:val="0"/>
      <w:adjustRightInd w:val="0"/>
      <w:spacing w:line="230" w:lineRule="exact"/>
      <w:textAlignment w:val="baseline"/>
    </w:pPr>
    <w:rPr>
      <w:rFonts w:eastAsia="Times New Roman"/>
      <w:szCs w:val="20"/>
    </w:rPr>
  </w:style>
  <w:style w:type="paragraph" w:customStyle="1" w:styleId="Caption-PlaintiffDefendant">
    <w:name w:val="Caption - Plaintiff/Defendant"/>
    <w:basedOn w:val="Normal"/>
    <w:rsid w:val="00B65F91"/>
    <w:pPr>
      <w:spacing w:line="240" w:lineRule="exact"/>
    </w:pPr>
    <w:rPr>
      <w:rFonts w:eastAsia="Times New Roman"/>
      <w:szCs w:val="20"/>
    </w:rPr>
  </w:style>
  <w:style w:type="paragraph" w:customStyle="1" w:styleId="Caption-RightSide">
    <w:name w:val="Caption - Right Side"/>
    <w:basedOn w:val="Normal"/>
    <w:rsid w:val="00B65F91"/>
    <w:pPr>
      <w:spacing w:line="240" w:lineRule="exact"/>
      <w:ind w:left="72"/>
    </w:pPr>
    <w:rPr>
      <w:rFonts w:eastAsia="Times New Roman"/>
      <w:szCs w:val="20"/>
    </w:rPr>
  </w:style>
  <w:style w:type="paragraph" w:styleId="FootnoteText">
    <w:name w:val="footnote text"/>
    <w:basedOn w:val="Normal"/>
    <w:link w:val="FootnoteTextChar"/>
    <w:uiPriority w:val="99"/>
    <w:unhideWhenUsed/>
    <w:rsid w:val="009D2CB3"/>
    <w:pPr>
      <w:spacing w:before="230" w:line="230" w:lineRule="exact"/>
      <w:ind w:firstLine="720"/>
    </w:pPr>
    <w:rPr>
      <w:szCs w:val="24"/>
    </w:rPr>
  </w:style>
  <w:style w:type="character" w:customStyle="1" w:styleId="FootnoteTextChar">
    <w:name w:val="Footnote Text Char"/>
    <w:basedOn w:val="DefaultParagraphFont"/>
    <w:link w:val="FootnoteText"/>
    <w:uiPriority w:val="99"/>
    <w:rsid w:val="009D2CB3"/>
    <w:rPr>
      <w:rFonts w:ascii="Times New Roman" w:hAnsi="Times New Roman"/>
      <w:sz w:val="24"/>
      <w:szCs w:val="24"/>
    </w:rPr>
  </w:style>
  <w:style w:type="character" w:styleId="FootnoteReference">
    <w:name w:val="footnote reference"/>
    <w:basedOn w:val="DefaultParagraphFont"/>
    <w:uiPriority w:val="99"/>
    <w:semiHidden/>
    <w:unhideWhenUsed/>
    <w:rsid w:val="00B317F1"/>
    <w:rPr>
      <w:vertAlign w:val="superscript"/>
    </w:rPr>
  </w:style>
  <w:style w:type="paragraph" w:styleId="PlainText">
    <w:name w:val="Plain Text"/>
    <w:basedOn w:val="Normal"/>
    <w:link w:val="PlainTextChar"/>
    <w:uiPriority w:val="99"/>
    <w:unhideWhenUsed/>
    <w:rsid w:val="000B2CE1"/>
    <w:pPr>
      <w:widowControl/>
      <w:spacing w:line="240" w:lineRule="auto"/>
      <w:jc w:val="left"/>
    </w:pPr>
    <w:rPr>
      <w:rFonts w:ascii="Consolas" w:hAnsi="Consolas"/>
      <w:sz w:val="21"/>
      <w:szCs w:val="21"/>
    </w:rPr>
  </w:style>
  <w:style w:type="character" w:customStyle="1" w:styleId="PlainTextChar">
    <w:name w:val="Plain Text Char"/>
    <w:basedOn w:val="DefaultParagraphFont"/>
    <w:link w:val="PlainText"/>
    <w:uiPriority w:val="99"/>
    <w:rsid w:val="000B2CE1"/>
    <w:rPr>
      <w:rFonts w:ascii="Consolas" w:eastAsia="Calibri" w:hAnsi="Consolas" w:cs="Times New Roman"/>
      <w:sz w:val="21"/>
      <w:szCs w:val="21"/>
    </w:rPr>
  </w:style>
  <w:style w:type="character" w:customStyle="1" w:styleId="boldallcaps">
    <w:name w:val="bold all caps"/>
    <w:basedOn w:val="DefaultParagraphFont"/>
    <w:uiPriority w:val="1"/>
    <w:rsid w:val="00B07709"/>
    <w:rPr>
      <w:b/>
      <w:caps/>
    </w:rPr>
  </w:style>
  <w:style w:type="paragraph" w:customStyle="1" w:styleId="SignatureBlock">
    <w:name w:val="Signature Block"/>
    <w:basedOn w:val="SingleSpacing"/>
    <w:qFormat/>
    <w:rsid w:val="00B577C1"/>
    <w:pPr>
      <w:tabs>
        <w:tab w:val="right" w:pos="9360"/>
      </w:tabs>
      <w:ind w:left="3600"/>
      <w:jc w:val="center"/>
    </w:pPr>
    <w:rPr>
      <w:u w:val="single"/>
    </w:rPr>
  </w:style>
  <w:style w:type="paragraph" w:customStyle="1" w:styleId="LineNumbers">
    <w:name w:val="Line Numbers"/>
    <w:basedOn w:val="LineNumbering"/>
    <w:link w:val="LineNumbersChar"/>
    <w:qFormat/>
    <w:rsid w:val="00EA3D17"/>
  </w:style>
  <w:style w:type="paragraph" w:customStyle="1" w:styleId="SingleSpaced">
    <w:name w:val="Single Spaced"/>
    <w:basedOn w:val="Normal"/>
    <w:link w:val="SingleSpacedChar"/>
    <w:qFormat/>
    <w:rsid w:val="00B95625"/>
    <w:pPr>
      <w:spacing w:line="230" w:lineRule="exact"/>
    </w:pPr>
  </w:style>
  <w:style w:type="character" w:customStyle="1" w:styleId="LineNumberingChar">
    <w:name w:val="Line Numbering Char"/>
    <w:basedOn w:val="DefaultParagraphFont"/>
    <w:link w:val="LineNumbering"/>
    <w:rsid w:val="00EA3D17"/>
    <w:rPr>
      <w:rFonts w:ascii="Times New Roman" w:hAnsi="Times New Roman"/>
      <w:sz w:val="26"/>
      <w:szCs w:val="22"/>
    </w:rPr>
  </w:style>
  <w:style w:type="character" w:customStyle="1" w:styleId="LineNumbersChar">
    <w:name w:val="Line Numbers Char"/>
    <w:basedOn w:val="LineNumberingChar"/>
    <w:link w:val="LineNumbers"/>
    <w:rsid w:val="00EA3D17"/>
    <w:rPr>
      <w:rFonts w:ascii="Times New Roman" w:hAnsi="Times New Roman"/>
      <w:sz w:val="26"/>
      <w:szCs w:val="22"/>
    </w:rPr>
  </w:style>
  <w:style w:type="character" w:customStyle="1" w:styleId="SingleSpacedChar">
    <w:name w:val="Single Spaced Char"/>
    <w:basedOn w:val="DefaultParagraphFont"/>
    <w:link w:val="SingleSpaced"/>
    <w:rsid w:val="00B95625"/>
    <w:rPr>
      <w:rFonts w:ascii="Times New Roman" w:hAnsi="Times New Roman"/>
      <w:sz w:val="26"/>
      <w:szCs w:val="22"/>
    </w:rPr>
  </w:style>
  <w:style w:type="paragraph" w:customStyle="1" w:styleId="Default">
    <w:name w:val="Default"/>
    <w:rsid w:val="005E0990"/>
    <w:pPr>
      <w:autoSpaceDE w:val="0"/>
      <w:autoSpaceDN w:val="0"/>
      <w:adjustRightInd w:val="0"/>
    </w:pPr>
    <w:rPr>
      <w:rFonts w:ascii="Century Schoolbook" w:eastAsiaTheme="minorHAnsi" w:hAnsi="Century Schoolbook" w:cs="Century Schoolbook"/>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D66"/>
    <w:pPr>
      <w:widowControl w:val="0"/>
      <w:spacing w:line="460" w:lineRule="exact"/>
      <w:jc w:val="both"/>
    </w:pPr>
    <w:rPr>
      <w:rFonts w:ascii="Times New Roman" w:hAnsi="Times New Roman"/>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390C"/>
    <w:pPr>
      <w:tabs>
        <w:tab w:val="center" w:pos="4680"/>
        <w:tab w:val="right" w:pos="9360"/>
      </w:tabs>
    </w:pPr>
  </w:style>
  <w:style w:type="character" w:customStyle="1" w:styleId="HeaderChar">
    <w:name w:val="Header Char"/>
    <w:basedOn w:val="DefaultParagraphFont"/>
    <w:link w:val="Header"/>
    <w:uiPriority w:val="99"/>
    <w:rsid w:val="00BB390C"/>
    <w:rPr>
      <w:sz w:val="22"/>
      <w:szCs w:val="22"/>
    </w:rPr>
  </w:style>
  <w:style w:type="paragraph" w:styleId="Footer">
    <w:name w:val="footer"/>
    <w:basedOn w:val="Normal"/>
    <w:link w:val="FooterChar"/>
    <w:uiPriority w:val="99"/>
    <w:unhideWhenUsed/>
    <w:rsid w:val="00BB390C"/>
    <w:pPr>
      <w:tabs>
        <w:tab w:val="center" w:pos="4680"/>
        <w:tab w:val="right" w:pos="9360"/>
      </w:tabs>
    </w:pPr>
  </w:style>
  <w:style w:type="character" w:customStyle="1" w:styleId="FooterChar">
    <w:name w:val="Footer Char"/>
    <w:basedOn w:val="DefaultParagraphFont"/>
    <w:link w:val="Footer"/>
    <w:uiPriority w:val="99"/>
    <w:rsid w:val="00BB390C"/>
    <w:rPr>
      <w:sz w:val="22"/>
      <w:szCs w:val="22"/>
    </w:rPr>
  </w:style>
  <w:style w:type="paragraph" w:customStyle="1" w:styleId="LineNumbering">
    <w:name w:val="Line Numbering"/>
    <w:basedOn w:val="Normal"/>
    <w:link w:val="LineNumberingChar"/>
    <w:rsid w:val="00BB390C"/>
    <w:pPr>
      <w:pBdr>
        <w:right w:val="double" w:sz="2" w:space="4" w:color="auto"/>
      </w:pBdr>
      <w:jc w:val="right"/>
    </w:pPr>
  </w:style>
  <w:style w:type="paragraph" w:customStyle="1" w:styleId="SingleSpacing">
    <w:name w:val="Single Spacing"/>
    <w:basedOn w:val="Normal"/>
    <w:qFormat/>
    <w:rsid w:val="002F2F1D"/>
    <w:pPr>
      <w:overflowPunct w:val="0"/>
      <w:autoSpaceDE w:val="0"/>
      <w:autoSpaceDN w:val="0"/>
      <w:adjustRightInd w:val="0"/>
      <w:spacing w:line="230" w:lineRule="exact"/>
      <w:textAlignment w:val="baseline"/>
    </w:pPr>
    <w:rPr>
      <w:rFonts w:eastAsia="Times New Roman"/>
      <w:szCs w:val="20"/>
    </w:rPr>
  </w:style>
  <w:style w:type="paragraph" w:customStyle="1" w:styleId="Caption-PlaintiffDefendant">
    <w:name w:val="Caption - Plaintiff/Defendant"/>
    <w:basedOn w:val="Normal"/>
    <w:rsid w:val="00B65F91"/>
    <w:pPr>
      <w:spacing w:line="240" w:lineRule="exact"/>
    </w:pPr>
    <w:rPr>
      <w:rFonts w:eastAsia="Times New Roman"/>
      <w:szCs w:val="20"/>
    </w:rPr>
  </w:style>
  <w:style w:type="paragraph" w:customStyle="1" w:styleId="Caption-RightSide">
    <w:name w:val="Caption - Right Side"/>
    <w:basedOn w:val="Normal"/>
    <w:rsid w:val="00B65F91"/>
    <w:pPr>
      <w:spacing w:line="240" w:lineRule="exact"/>
      <w:ind w:left="72"/>
    </w:pPr>
    <w:rPr>
      <w:rFonts w:eastAsia="Times New Roman"/>
      <w:szCs w:val="20"/>
    </w:rPr>
  </w:style>
  <w:style w:type="paragraph" w:styleId="FootnoteText">
    <w:name w:val="footnote text"/>
    <w:basedOn w:val="Normal"/>
    <w:link w:val="FootnoteTextChar"/>
    <w:uiPriority w:val="99"/>
    <w:unhideWhenUsed/>
    <w:rsid w:val="009D2CB3"/>
    <w:pPr>
      <w:spacing w:before="230" w:line="230" w:lineRule="exact"/>
      <w:ind w:firstLine="720"/>
    </w:pPr>
    <w:rPr>
      <w:szCs w:val="24"/>
    </w:rPr>
  </w:style>
  <w:style w:type="character" w:customStyle="1" w:styleId="FootnoteTextChar">
    <w:name w:val="Footnote Text Char"/>
    <w:basedOn w:val="DefaultParagraphFont"/>
    <w:link w:val="FootnoteText"/>
    <w:uiPriority w:val="99"/>
    <w:rsid w:val="009D2CB3"/>
    <w:rPr>
      <w:rFonts w:ascii="Times New Roman" w:hAnsi="Times New Roman"/>
      <w:sz w:val="24"/>
      <w:szCs w:val="24"/>
    </w:rPr>
  </w:style>
  <w:style w:type="character" w:styleId="FootnoteReference">
    <w:name w:val="footnote reference"/>
    <w:basedOn w:val="DefaultParagraphFont"/>
    <w:uiPriority w:val="99"/>
    <w:semiHidden/>
    <w:unhideWhenUsed/>
    <w:rsid w:val="00B317F1"/>
    <w:rPr>
      <w:vertAlign w:val="superscript"/>
    </w:rPr>
  </w:style>
  <w:style w:type="paragraph" w:styleId="PlainText">
    <w:name w:val="Plain Text"/>
    <w:basedOn w:val="Normal"/>
    <w:link w:val="PlainTextChar"/>
    <w:uiPriority w:val="99"/>
    <w:unhideWhenUsed/>
    <w:rsid w:val="000B2CE1"/>
    <w:pPr>
      <w:widowControl/>
      <w:spacing w:line="240" w:lineRule="auto"/>
      <w:jc w:val="left"/>
    </w:pPr>
    <w:rPr>
      <w:rFonts w:ascii="Consolas" w:hAnsi="Consolas"/>
      <w:sz w:val="21"/>
      <w:szCs w:val="21"/>
    </w:rPr>
  </w:style>
  <w:style w:type="character" w:customStyle="1" w:styleId="PlainTextChar">
    <w:name w:val="Plain Text Char"/>
    <w:basedOn w:val="DefaultParagraphFont"/>
    <w:link w:val="PlainText"/>
    <w:uiPriority w:val="99"/>
    <w:rsid w:val="000B2CE1"/>
    <w:rPr>
      <w:rFonts w:ascii="Consolas" w:eastAsia="Calibri" w:hAnsi="Consolas" w:cs="Times New Roman"/>
      <w:sz w:val="21"/>
      <w:szCs w:val="21"/>
    </w:rPr>
  </w:style>
  <w:style w:type="character" w:customStyle="1" w:styleId="boldallcaps">
    <w:name w:val="bold all caps"/>
    <w:basedOn w:val="DefaultParagraphFont"/>
    <w:uiPriority w:val="1"/>
    <w:rsid w:val="00B07709"/>
    <w:rPr>
      <w:b/>
      <w:caps/>
    </w:rPr>
  </w:style>
  <w:style w:type="paragraph" w:customStyle="1" w:styleId="SignatureBlock">
    <w:name w:val="Signature Block"/>
    <w:basedOn w:val="SingleSpacing"/>
    <w:qFormat/>
    <w:rsid w:val="00B577C1"/>
    <w:pPr>
      <w:tabs>
        <w:tab w:val="right" w:pos="9360"/>
      </w:tabs>
      <w:ind w:left="3600"/>
      <w:jc w:val="center"/>
    </w:pPr>
    <w:rPr>
      <w:u w:val="single"/>
    </w:rPr>
  </w:style>
  <w:style w:type="paragraph" w:customStyle="1" w:styleId="LineNumbers">
    <w:name w:val="Line Numbers"/>
    <w:basedOn w:val="LineNumbering"/>
    <w:link w:val="LineNumbersChar"/>
    <w:qFormat/>
    <w:rsid w:val="00EA3D17"/>
  </w:style>
  <w:style w:type="paragraph" w:customStyle="1" w:styleId="SingleSpaced">
    <w:name w:val="Single Spaced"/>
    <w:basedOn w:val="Normal"/>
    <w:link w:val="SingleSpacedChar"/>
    <w:qFormat/>
    <w:rsid w:val="00B95625"/>
    <w:pPr>
      <w:spacing w:line="230" w:lineRule="exact"/>
    </w:pPr>
  </w:style>
  <w:style w:type="character" w:customStyle="1" w:styleId="LineNumberingChar">
    <w:name w:val="Line Numbering Char"/>
    <w:basedOn w:val="DefaultParagraphFont"/>
    <w:link w:val="LineNumbering"/>
    <w:rsid w:val="00EA3D17"/>
    <w:rPr>
      <w:rFonts w:ascii="Times New Roman" w:hAnsi="Times New Roman"/>
      <w:sz w:val="26"/>
      <w:szCs w:val="22"/>
    </w:rPr>
  </w:style>
  <w:style w:type="character" w:customStyle="1" w:styleId="LineNumbersChar">
    <w:name w:val="Line Numbers Char"/>
    <w:basedOn w:val="LineNumberingChar"/>
    <w:link w:val="LineNumbers"/>
    <w:rsid w:val="00EA3D17"/>
    <w:rPr>
      <w:rFonts w:ascii="Times New Roman" w:hAnsi="Times New Roman"/>
      <w:sz w:val="26"/>
      <w:szCs w:val="22"/>
    </w:rPr>
  </w:style>
  <w:style w:type="character" w:customStyle="1" w:styleId="SingleSpacedChar">
    <w:name w:val="Single Spaced Char"/>
    <w:basedOn w:val="DefaultParagraphFont"/>
    <w:link w:val="SingleSpaced"/>
    <w:rsid w:val="00B95625"/>
    <w:rPr>
      <w:rFonts w:ascii="Times New Roman" w:hAnsi="Times New Roman"/>
      <w:sz w:val="26"/>
      <w:szCs w:val="22"/>
    </w:rPr>
  </w:style>
  <w:style w:type="paragraph" w:customStyle="1" w:styleId="Default">
    <w:name w:val="Default"/>
    <w:rsid w:val="005E0990"/>
    <w:pPr>
      <w:autoSpaceDE w:val="0"/>
      <w:autoSpaceDN w:val="0"/>
      <w:adjustRightInd w:val="0"/>
    </w:pPr>
    <w:rPr>
      <w:rFonts w:ascii="Century Schoolbook" w:eastAsiaTheme="minorHAnsi" w:hAnsi="Century Schoolbook" w:cs="Century Schoolbook"/>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2453</Characters>
  <Application>Microsoft Office Word</Application>
  <DocSecurity>0</DocSecurity>
  <Lines>20</Lines>
  <Paragraphs>5</Paragraphs>
  <ScaleCrop>false</ScaleCrop>
  <Company/>
  <LinksUpToDate>false</LinksUpToDate>
  <CharactersWithSpaces>2878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2015-01-29T01:22:00Z</dcterms:created>
  <dcterms:modified xsi:type="dcterms:W3CDTF">2015-01-29T01:22:00Z</dcterms:modified>
</cp:coreProperties>
</file>