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39" w:rsidRPr="00422983" w:rsidRDefault="00DE48DC" w:rsidP="00DB52F2">
      <w:pPr>
        <w:spacing w:line="240" w:lineRule="auto"/>
        <w:rPr>
          <w:sz w:val="24"/>
          <w:szCs w:val="24"/>
        </w:rPr>
      </w:pPr>
      <w:bookmarkStart w:id="0" w:name="_GoBack"/>
      <w:bookmarkEnd w:id="0"/>
      <w:r w:rsidRPr="00DB52F2">
        <w:rPr>
          <w:sz w:val="24"/>
          <w:szCs w:val="24"/>
        </w:rPr>
        <w:t>[</w:t>
      </w:r>
      <w:r w:rsidRPr="00883E7D">
        <w:rPr>
          <w:sz w:val="24"/>
          <w:szCs w:val="24"/>
        </w:rPr>
        <w:t>plaintiff/firm name]</w:t>
      </w:r>
    </w:p>
    <w:p w:rsidR="00DE48DC" w:rsidRPr="00422983" w:rsidRDefault="00DE48DC" w:rsidP="00DB52F2">
      <w:pPr>
        <w:spacing w:line="240" w:lineRule="auto"/>
        <w:rPr>
          <w:sz w:val="24"/>
          <w:szCs w:val="24"/>
        </w:rPr>
      </w:pPr>
      <w:r w:rsidRPr="00422983">
        <w:rPr>
          <w:sz w:val="24"/>
          <w:szCs w:val="24"/>
        </w:rPr>
        <w:t>[address]</w:t>
      </w:r>
    </w:p>
    <w:p w:rsidR="00DE48DC" w:rsidRPr="00422983" w:rsidRDefault="00DE48DC" w:rsidP="00DB52F2">
      <w:pPr>
        <w:spacing w:line="240" w:lineRule="auto"/>
        <w:rPr>
          <w:sz w:val="24"/>
          <w:szCs w:val="24"/>
        </w:rPr>
      </w:pPr>
      <w:r w:rsidRPr="00422983">
        <w:rPr>
          <w:sz w:val="24"/>
          <w:szCs w:val="24"/>
        </w:rPr>
        <w:t>[city], [state] [zip]</w:t>
      </w:r>
    </w:p>
    <w:p w:rsidR="00DE48DC" w:rsidRPr="00422983" w:rsidRDefault="00DE48DC" w:rsidP="00DB52F2">
      <w:pPr>
        <w:spacing w:line="240" w:lineRule="auto"/>
        <w:rPr>
          <w:sz w:val="24"/>
          <w:szCs w:val="24"/>
        </w:rPr>
      </w:pPr>
      <w:r w:rsidRPr="00422983">
        <w:rPr>
          <w:sz w:val="24"/>
          <w:szCs w:val="24"/>
        </w:rPr>
        <w:t>[telephone]</w:t>
      </w:r>
    </w:p>
    <w:p w:rsidR="00DE48DC" w:rsidRPr="00422983" w:rsidRDefault="00DE48DC" w:rsidP="00DB52F2">
      <w:pPr>
        <w:spacing w:line="240" w:lineRule="auto"/>
        <w:rPr>
          <w:sz w:val="24"/>
          <w:szCs w:val="24"/>
        </w:rPr>
      </w:pPr>
      <w:r w:rsidRPr="00422983">
        <w:rPr>
          <w:sz w:val="24"/>
          <w:szCs w:val="24"/>
        </w:rPr>
        <w:t>[fax]</w:t>
      </w:r>
    </w:p>
    <w:p w:rsidR="00DE48DC" w:rsidRPr="00422983" w:rsidRDefault="00DE48DC" w:rsidP="00DB52F2">
      <w:pPr>
        <w:spacing w:line="240" w:lineRule="auto"/>
        <w:rPr>
          <w:sz w:val="24"/>
          <w:szCs w:val="24"/>
        </w:rPr>
      </w:pPr>
    </w:p>
    <w:p w:rsidR="00DE48DC" w:rsidRPr="00422983" w:rsidRDefault="00DE48DC" w:rsidP="00DB52F2">
      <w:pPr>
        <w:spacing w:line="240" w:lineRule="auto"/>
        <w:jc w:val="center"/>
        <w:rPr>
          <w:sz w:val="24"/>
          <w:szCs w:val="24"/>
        </w:rPr>
      </w:pPr>
      <w:r w:rsidRPr="00422983">
        <w:rPr>
          <w:sz w:val="24"/>
          <w:szCs w:val="24"/>
        </w:rPr>
        <w:t>IN THE DISTRICT COURT OF GUAM</w:t>
      </w:r>
    </w:p>
    <w:p w:rsidR="00DE48DC" w:rsidRPr="00422983" w:rsidRDefault="00DE48DC" w:rsidP="00DB52F2">
      <w:pPr>
        <w:spacing w:line="240" w:lineRule="auto"/>
        <w:jc w:val="center"/>
        <w:rPr>
          <w:sz w:val="24"/>
          <w:szCs w:val="24"/>
        </w:rPr>
      </w:pPr>
      <w:r w:rsidRPr="00422983">
        <w:rPr>
          <w:sz w:val="24"/>
          <w:szCs w:val="24"/>
        </w:rPr>
        <w:t>TERRITORY OF GUAM</w:t>
      </w:r>
    </w:p>
    <w:p w:rsidR="00DE48DC" w:rsidRPr="00422983" w:rsidRDefault="00DE48DC" w:rsidP="00DB52F2">
      <w:pPr>
        <w:spacing w:line="240" w:lineRule="auto"/>
        <w:jc w:val="center"/>
        <w:rPr>
          <w:sz w:val="24"/>
          <w:szCs w:val="24"/>
        </w:rPr>
      </w:pPr>
    </w:p>
    <w:p w:rsidR="00DE48DC" w:rsidRPr="00422983" w:rsidRDefault="008F6EE6" w:rsidP="00DB52F2">
      <w:pPr>
        <w:spacing w:line="240" w:lineRule="auto"/>
        <w:jc w:val="left"/>
        <w:rPr>
          <w:sz w:val="24"/>
          <w:szCs w:val="24"/>
        </w:rPr>
      </w:pPr>
      <w:r w:rsidRPr="00422983">
        <w:rPr>
          <w:sz w:val="24"/>
          <w:szCs w:val="24"/>
        </w:rPr>
        <w:tab/>
      </w:r>
      <w:r w:rsidR="00DE48DC" w:rsidRPr="00422983">
        <w:rPr>
          <w:sz w:val="24"/>
          <w:szCs w:val="24"/>
        </w:rPr>
        <w:tab/>
      </w:r>
      <w:r w:rsidR="00DE48DC" w:rsidRPr="00422983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DE48DC" w:rsidRPr="00422983">
        <w:rPr>
          <w:sz w:val="24"/>
          <w:szCs w:val="24"/>
        </w:rPr>
        <w:tab/>
      </w:r>
      <w:r w:rsidR="00DE48DC" w:rsidRPr="00422983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DE48DC" w:rsidRPr="00422983">
        <w:rPr>
          <w:sz w:val="24"/>
          <w:szCs w:val="24"/>
        </w:rPr>
        <w:tab/>
        <w:t>)</w:t>
      </w:r>
      <w:r w:rsidR="00DE48DC" w:rsidRPr="00422983">
        <w:rPr>
          <w:sz w:val="24"/>
          <w:szCs w:val="24"/>
        </w:rPr>
        <w:tab/>
        <w:t>CIVIL CASE NO. ________________</w:t>
      </w:r>
    </w:p>
    <w:p w:rsidR="00DE48DC" w:rsidRPr="00422983" w:rsidRDefault="00DE48DC" w:rsidP="00DB52F2">
      <w:pPr>
        <w:spacing w:line="240" w:lineRule="auto"/>
        <w:jc w:val="left"/>
        <w:rPr>
          <w:sz w:val="24"/>
          <w:szCs w:val="24"/>
        </w:rPr>
      </w:pPr>
      <w:r w:rsidRPr="00422983">
        <w:rPr>
          <w:sz w:val="24"/>
          <w:szCs w:val="24"/>
        </w:rPr>
        <w:tab/>
      </w:r>
      <w:r w:rsidR="008F6EE6" w:rsidRPr="00422983">
        <w:rPr>
          <w:sz w:val="24"/>
          <w:szCs w:val="24"/>
        </w:rPr>
        <w:tab/>
      </w:r>
      <w:r w:rsidRPr="00422983">
        <w:rPr>
          <w:sz w:val="24"/>
          <w:szCs w:val="24"/>
        </w:rPr>
        <w:tab/>
      </w:r>
      <w:r w:rsidRPr="00422983">
        <w:rPr>
          <w:sz w:val="24"/>
          <w:szCs w:val="24"/>
        </w:rPr>
        <w:tab/>
      </w:r>
      <w:r w:rsidRPr="00422983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Pr="00422983">
        <w:rPr>
          <w:sz w:val="24"/>
          <w:szCs w:val="24"/>
        </w:rPr>
        <w:tab/>
        <w:t>)</w:t>
      </w:r>
    </w:p>
    <w:p w:rsidR="00DE48DC" w:rsidRPr="00422983" w:rsidRDefault="006F6CDD" w:rsidP="00DB52F2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F6EE6" w:rsidRPr="00422983">
        <w:rPr>
          <w:sz w:val="24"/>
          <w:szCs w:val="24"/>
        </w:rPr>
        <w:tab/>
      </w:r>
      <w:r w:rsidR="00DE48DC" w:rsidRPr="00422983">
        <w:rPr>
          <w:sz w:val="24"/>
          <w:szCs w:val="24"/>
        </w:rPr>
        <w:tab/>
        <w:t>Plaintiff(s)</w:t>
      </w:r>
      <w:r w:rsidR="008F6EE6" w:rsidRPr="00422983">
        <w:rPr>
          <w:sz w:val="24"/>
          <w:szCs w:val="24"/>
        </w:rPr>
        <w:tab/>
      </w:r>
      <w:r w:rsidR="0078146B" w:rsidRPr="00422983">
        <w:rPr>
          <w:sz w:val="24"/>
          <w:szCs w:val="24"/>
        </w:rPr>
        <w:tab/>
      </w:r>
      <w:r w:rsidR="00DE48DC" w:rsidRPr="00422983">
        <w:rPr>
          <w:sz w:val="24"/>
          <w:szCs w:val="24"/>
        </w:rPr>
        <w:t>)</w:t>
      </w:r>
    </w:p>
    <w:p w:rsidR="00DE48DC" w:rsidRPr="00422983" w:rsidRDefault="00DE48DC" w:rsidP="00DB52F2">
      <w:pPr>
        <w:spacing w:line="240" w:lineRule="auto"/>
        <w:jc w:val="left"/>
        <w:rPr>
          <w:sz w:val="24"/>
          <w:szCs w:val="24"/>
        </w:rPr>
      </w:pPr>
      <w:r w:rsidRPr="00422983">
        <w:rPr>
          <w:sz w:val="24"/>
          <w:szCs w:val="24"/>
        </w:rPr>
        <w:tab/>
      </w:r>
      <w:r w:rsidRPr="00422983">
        <w:rPr>
          <w:sz w:val="24"/>
          <w:szCs w:val="24"/>
        </w:rPr>
        <w:tab/>
      </w:r>
      <w:r w:rsidRPr="00422983">
        <w:rPr>
          <w:sz w:val="24"/>
          <w:szCs w:val="24"/>
        </w:rPr>
        <w:tab/>
      </w:r>
      <w:r w:rsidRPr="00422983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8F6EE6" w:rsidRPr="00422983">
        <w:rPr>
          <w:sz w:val="24"/>
          <w:szCs w:val="24"/>
        </w:rPr>
        <w:tab/>
      </w:r>
      <w:r w:rsidRPr="00422983">
        <w:rPr>
          <w:sz w:val="24"/>
          <w:szCs w:val="24"/>
        </w:rPr>
        <w:tab/>
        <w:t>)</w:t>
      </w:r>
    </w:p>
    <w:p w:rsidR="00DE48DC" w:rsidRPr="00422983" w:rsidRDefault="00DE48DC" w:rsidP="00DB52F2">
      <w:pPr>
        <w:spacing w:line="240" w:lineRule="auto"/>
        <w:jc w:val="left"/>
        <w:rPr>
          <w:sz w:val="24"/>
          <w:szCs w:val="24"/>
        </w:rPr>
      </w:pPr>
      <w:r w:rsidRPr="00422983">
        <w:rPr>
          <w:sz w:val="24"/>
          <w:szCs w:val="24"/>
        </w:rPr>
        <w:tab/>
      </w:r>
      <w:r w:rsidRPr="00422983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8F6EE6" w:rsidRPr="00422983">
        <w:rPr>
          <w:sz w:val="24"/>
          <w:szCs w:val="24"/>
        </w:rPr>
        <w:t>v</w:t>
      </w:r>
      <w:r w:rsidRPr="00422983">
        <w:rPr>
          <w:sz w:val="24"/>
          <w:szCs w:val="24"/>
        </w:rPr>
        <w:t>s.</w:t>
      </w:r>
      <w:r w:rsidRPr="00422983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Pr="00422983">
        <w:rPr>
          <w:sz w:val="24"/>
          <w:szCs w:val="24"/>
        </w:rPr>
        <w:tab/>
      </w:r>
      <w:r w:rsidR="008F6EE6" w:rsidRPr="00422983">
        <w:rPr>
          <w:sz w:val="24"/>
          <w:szCs w:val="24"/>
        </w:rPr>
        <w:tab/>
      </w:r>
      <w:r w:rsidRPr="00422983">
        <w:rPr>
          <w:sz w:val="24"/>
          <w:szCs w:val="24"/>
        </w:rPr>
        <w:tab/>
        <w:t>)</w:t>
      </w:r>
      <w:r w:rsidRPr="00422983">
        <w:rPr>
          <w:sz w:val="24"/>
          <w:szCs w:val="24"/>
        </w:rPr>
        <w:tab/>
      </w:r>
      <w:r w:rsidR="00953720" w:rsidRPr="00422983">
        <w:rPr>
          <w:sz w:val="24"/>
          <w:szCs w:val="24"/>
        </w:rPr>
        <w:t>SCHEDULING AND PLANNING</w:t>
      </w:r>
    </w:p>
    <w:p w:rsidR="00DE48DC" w:rsidRPr="00422983" w:rsidRDefault="00DE48DC" w:rsidP="00DB52F2">
      <w:pPr>
        <w:spacing w:line="240" w:lineRule="auto"/>
        <w:jc w:val="left"/>
        <w:rPr>
          <w:sz w:val="24"/>
          <w:szCs w:val="24"/>
        </w:rPr>
      </w:pPr>
      <w:r w:rsidRPr="00422983">
        <w:rPr>
          <w:sz w:val="24"/>
          <w:szCs w:val="24"/>
        </w:rPr>
        <w:tab/>
      </w:r>
      <w:r w:rsidRPr="00422983">
        <w:rPr>
          <w:sz w:val="24"/>
          <w:szCs w:val="24"/>
        </w:rPr>
        <w:tab/>
      </w:r>
      <w:r w:rsidRPr="00422983">
        <w:rPr>
          <w:sz w:val="24"/>
          <w:szCs w:val="24"/>
        </w:rPr>
        <w:tab/>
      </w:r>
      <w:r w:rsidRPr="00422983">
        <w:rPr>
          <w:sz w:val="24"/>
          <w:szCs w:val="24"/>
        </w:rPr>
        <w:tab/>
      </w:r>
      <w:r w:rsidRPr="00422983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8F6EE6" w:rsidRPr="00422983">
        <w:rPr>
          <w:sz w:val="24"/>
          <w:szCs w:val="24"/>
        </w:rPr>
        <w:tab/>
      </w:r>
      <w:r w:rsidRPr="00422983">
        <w:rPr>
          <w:sz w:val="24"/>
          <w:szCs w:val="24"/>
        </w:rPr>
        <w:t>)</w:t>
      </w:r>
      <w:r w:rsidRPr="00422983">
        <w:rPr>
          <w:sz w:val="24"/>
          <w:szCs w:val="24"/>
        </w:rPr>
        <w:tab/>
      </w:r>
      <w:r w:rsidR="00953720" w:rsidRPr="00422983">
        <w:rPr>
          <w:sz w:val="24"/>
          <w:szCs w:val="24"/>
        </w:rPr>
        <w:t>CONFERENCE REPORT</w:t>
      </w:r>
    </w:p>
    <w:p w:rsidR="00DE48DC" w:rsidRPr="00422983" w:rsidRDefault="008F6EE6" w:rsidP="00DB52F2">
      <w:pPr>
        <w:spacing w:line="240" w:lineRule="auto"/>
        <w:jc w:val="left"/>
        <w:rPr>
          <w:sz w:val="24"/>
          <w:szCs w:val="24"/>
        </w:rPr>
      </w:pPr>
      <w:r w:rsidRPr="00422983">
        <w:rPr>
          <w:sz w:val="24"/>
          <w:szCs w:val="24"/>
        </w:rPr>
        <w:tab/>
      </w:r>
      <w:r w:rsidR="00DE48DC" w:rsidRPr="00422983">
        <w:rPr>
          <w:sz w:val="24"/>
          <w:szCs w:val="24"/>
        </w:rPr>
        <w:tab/>
      </w:r>
      <w:r w:rsidR="00DE48DC" w:rsidRPr="00422983">
        <w:rPr>
          <w:sz w:val="24"/>
          <w:szCs w:val="24"/>
        </w:rPr>
        <w:tab/>
      </w:r>
      <w:r w:rsidR="00DE48DC" w:rsidRPr="00422983">
        <w:rPr>
          <w:sz w:val="24"/>
          <w:szCs w:val="24"/>
        </w:rPr>
        <w:tab/>
      </w:r>
      <w:r w:rsidR="00DE48DC" w:rsidRPr="00422983">
        <w:rPr>
          <w:sz w:val="24"/>
          <w:szCs w:val="24"/>
        </w:rPr>
        <w:tab/>
      </w:r>
      <w:r w:rsidR="00DE48DC" w:rsidRPr="00422983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DE48DC" w:rsidRPr="00422983">
        <w:rPr>
          <w:sz w:val="24"/>
          <w:szCs w:val="24"/>
        </w:rPr>
        <w:t>)</w:t>
      </w:r>
    </w:p>
    <w:p w:rsidR="00DE48DC" w:rsidRPr="00422983" w:rsidRDefault="006F6CDD" w:rsidP="00DB52F2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F6EE6" w:rsidRPr="00422983">
        <w:rPr>
          <w:sz w:val="24"/>
          <w:szCs w:val="24"/>
        </w:rPr>
        <w:tab/>
      </w:r>
      <w:r w:rsidR="00DE48DC" w:rsidRPr="00422983">
        <w:rPr>
          <w:sz w:val="24"/>
          <w:szCs w:val="24"/>
        </w:rPr>
        <w:tab/>
      </w:r>
      <w:r w:rsidR="00DE48DC" w:rsidRPr="00422983">
        <w:rPr>
          <w:sz w:val="24"/>
          <w:szCs w:val="24"/>
        </w:rPr>
        <w:tab/>
        <w:t>Defendants(s)</w:t>
      </w:r>
      <w:r w:rsidR="00DE48DC" w:rsidRPr="00422983">
        <w:rPr>
          <w:sz w:val="24"/>
          <w:szCs w:val="24"/>
        </w:rPr>
        <w:tab/>
      </w:r>
      <w:r w:rsidR="0078146B" w:rsidRPr="00422983">
        <w:rPr>
          <w:sz w:val="24"/>
          <w:szCs w:val="24"/>
        </w:rPr>
        <w:tab/>
      </w:r>
      <w:r w:rsidR="00DE48DC" w:rsidRPr="00422983">
        <w:rPr>
          <w:sz w:val="24"/>
          <w:szCs w:val="24"/>
        </w:rPr>
        <w:t>)</w:t>
      </w:r>
    </w:p>
    <w:p w:rsidR="00DE48DC" w:rsidRPr="00422983" w:rsidRDefault="00DE48DC" w:rsidP="00DB52F2">
      <w:pPr>
        <w:spacing w:line="240" w:lineRule="auto"/>
        <w:jc w:val="left"/>
        <w:rPr>
          <w:sz w:val="24"/>
          <w:szCs w:val="24"/>
          <w:u w:val="single"/>
        </w:rPr>
      </w:pPr>
      <w:r w:rsidRPr="00422983">
        <w:rPr>
          <w:sz w:val="24"/>
          <w:szCs w:val="24"/>
          <w:u w:val="single"/>
        </w:rPr>
        <w:tab/>
      </w:r>
      <w:r w:rsidRPr="00422983">
        <w:rPr>
          <w:sz w:val="24"/>
          <w:szCs w:val="24"/>
          <w:u w:val="single"/>
        </w:rPr>
        <w:tab/>
      </w:r>
      <w:r w:rsidRPr="00422983">
        <w:rPr>
          <w:sz w:val="24"/>
          <w:szCs w:val="24"/>
          <w:u w:val="single"/>
        </w:rPr>
        <w:tab/>
      </w:r>
      <w:r w:rsidRPr="00422983">
        <w:rPr>
          <w:sz w:val="24"/>
          <w:szCs w:val="24"/>
          <w:u w:val="single"/>
        </w:rPr>
        <w:tab/>
      </w:r>
      <w:r w:rsidRPr="00422983">
        <w:rPr>
          <w:sz w:val="24"/>
          <w:szCs w:val="24"/>
          <w:u w:val="single"/>
        </w:rPr>
        <w:tab/>
      </w:r>
      <w:r w:rsidR="008F6EE6" w:rsidRPr="00422983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  <w:r w:rsidRPr="00422983">
        <w:rPr>
          <w:sz w:val="24"/>
          <w:szCs w:val="24"/>
          <w:u w:val="single"/>
        </w:rPr>
        <w:t>)</w:t>
      </w:r>
    </w:p>
    <w:p w:rsidR="00DB52F2" w:rsidRPr="00422983" w:rsidRDefault="00DB52F2" w:rsidP="00DB52F2">
      <w:pPr>
        <w:spacing w:line="240" w:lineRule="auto"/>
        <w:jc w:val="left"/>
        <w:rPr>
          <w:sz w:val="24"/>
          <w:szCs w:val="24"/>
          <w:u w:val="single"/>
        </w:rPr>
      </w:pPr>
    </w:p>
    <w:p w:rsidR="00DB52F2" w:rsidRPr="00BE0BF0" w:rsidRDefault="00953720" w:rsidP="00B9015C">
      <w:pPr>
        <w:pStyle w:val="ListParagraph"/>
        <w:numPr>
          <w:ilvl w:val="0"/>
          <w:numId w:val="33"/>
        </w:numPr>
        <w:shd w:val="clear" w:color="auto" w:fill="FFFFFF"/>
        <w:spacing w:line="360" w:lineRule="auto"/>
        <w:ind w:left="0" w:firstLine="0"/>
        <w:jc w:val="left"/>
        <w:rPr>
          <w:rFonts w:eastAsia="Times New Roman"/>
          <w:sz w:val="24"/>
          <w:szCs w:val="24"/>
          <w:lang w:val="en"/>
        </w:rPr>
      </w:pPr>
      <w:r w:rsidRPr="00BE0BF0">
        <w:rPr>
          <w:rFonts w:eastAsia="Times New Roman"/>
          <w:b/>
          <w:sz w:val="24"/>
          <w:szCs w:val="24"/>
          <w:lang w:val="en"/>
        </w:rPr>
        <w:t>Meeting.</w:t>
      </w:r>
      <w:r w:rsidR="00BE0BF0">
        <w:rPr>
          <w:rFonts w:eastAsia="Times New Roman"/>
          <w:b/>
          <w:sz w:val="24"/>
          <w:szCs w:val="24"/>
          <w:lang w:val="en"/>
        </w:rPr>
        <w:t xml:space="preserve">  </w:t>
      </w:r>
      <w:r w:rsidRPr="00BE0BF0">
        <w:rPr>
          <w:rFonts w:eastAsia="Times New Roman"/>
          <w:sz w:val="24"/>
          <w:szCs w:val="24"/>
          <w:lang w:val="en"/>
        </w:rPr>
        <w:t xml:space="preserve">In accordance with </w:t>
      </w:r>
      <w:r w:rsidR="009C30CC" w:rsidRPr="00BE0BF0">
        <w:rPr>
          <w:rFonts w:eastAsia="Times New Roman"/>
          <w:sz w:val="24"/>
          <w:szCs w:val="24"/>
          <w:lang w:val="en"/>
        </w:rPr>
        <w:t xml:space="preserve">Rule </w:t>
      </w:r>
      <w:r w:rsidR="00DB52F2" w:rsidRPr="00BE0BF0">
        <w:rPr>
          <w:rFonts w:eastAsia="Times New Roman"/>
          <w:sz w:val="24"/>
          <w:szCs w:val="24"/>
          <w:lang w:val="en"/>
        </w:rPr>
        <w:t xml:space="preserve">26(f) of the Federal Rules of Civil Procedure, and </w:t>
      </w:r>
      <w:r w:rsidR="009C30CC" w:rsidRPr="00BE0BF0">
        <w:rPr>
          <w:rFonts w:eastAsia="Times New Roman"/>
          <w:sz w:val="24"/>
          <w:szCs w:val="24"/>
          <w:lang w:val="en"/>
        </w:rPr>
        <w:t xml:space="preserve">CVLR </w:t>
      </w:r>
      <w:r w:rsidR="00DB52F2" w:rsidRPr="00BE0BF0">
        <w:rPr>
          <w:rFonts w:eastAsia="Times New Roman"/>
          <w:sz w:val="24"/>
          <w:szCs w:val="24"/>
          <w:lang w:val="en"/>
        </w:rPr>
        <w:t>16</w:t>
      </w:r>
      <w:r w:rsidR="00BE0BF0" w:rsidRPr="00BE0BF0">
        <w:rPr>
          <w:rFonts w:eastAsia="Times New Roman"/>
          <w:sz w:val="24"/>
          <w:szCs w:val="24"/>
          <w:lang w:val="en"/>
        </w:rPr>
        <w:t>-</w:t>
      </w:r>
      <w:r w:rsidR="00DB52F2" w:rsidRPr="00BE0BF0">
        <w:rPr>
          <w:rFonts w:eastAsia="Times New Roman"/>
          <w:sz w:val="24"/>
          <w:szCs w:val="24"/>
          <w:lang w:val="en"/>
        </w:rPr>
        <w:t xml:space="preserve">1 for the District Court of Guam, </w:t>
      </w:r>
      <w:r w:rsidR="009C30CC" w:rsidRPr="00BE0BF0">
        <w:rPr>
          <w:rFonts w:eastAsia="Times New Roman"/>
          <w:sz w:val="24"/>
          <w:szCs w:val="24"/>
          <w:lang w:val="en"/>
        </w:rPr>
        <w:t xml:space="preserve">a meeting was held on </w:t>
      </w:r>
      <w:sdt>
        <w:sdtPr>
          <w:rPr>
            <w:rFonts w:eastAsia="Times New Roman"/>
            <w:sz w:val="24"/>
            <w:szCs w:val="24"/>
            <w:lang w:val="en"/>
          </w:rPr>
          <w:id w:val="-694612848"/>
          <w:placeholder>
            <w:docPart w:val="2468A7B9B1BC468382D2706D8C39F6C8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054867" w:rsidRPr="009E65A6">
            <w:rPr>
              <w:rStyle w:val="PlaceholderText"/>
            </w:rPr>
            <w:t>Click here to enter a date</w:t>
          </w:r>
        </w:sdtContent>
      </w:sdt>
      <w:r w:rsidR="00054867">
        <w:rPr>
          <w:rFonts w:eastAsia="Times New Roman"/>
          <w:sz w:val="24"/>
          <w:szCs w:val="24"/>
          <w:lang w:val="en"/>
        </w:rPr>
        <w:t xml:space="preserve"> </w:t>
      </w:r>
      <w:r w:rsidR="009C30CC" w:rsidRPr="00BE0BF0">
        <w:rPr>
          <w:rFonts w:eastAsia="Times New Roman"/>
          <w:sz w:val="24"/>
          <w:szCs w:val="24"/>
          <w:lang w:val="en"/>
        </w:rPr>
        <w:t xml:space="preserve"> and was attended by:</w:t>
      </w:r>
    </w:p>
    <w:p w:rsidR="009C30CC" w:rsidRPr="0094263D" w:rsidRDefault="009C30CC" w:rsidP="00DE73F5">
      <w:pPr>
        <w:shd w:val="clear" w:color="auto" w:fill="FFFFFF"/>
        <w:spacing w:line="360" w:lineRule="auto"/>
        <w:ind w:firstLine="720"/>
        <w:rPr>
          <w:rFonts w:eastAsia="Times New Roman"/>
          <w:i/>
          <w:sz w:val="24"/>
          <w:szCs w:val="24"/>
          <w:lang w:val="en"/>
        </w:rPr>
      </w:pPr>
      <w:r w:rsidRPr="0094263D">
        <w:rPr>
          <w:rFonts w:eastAsia="Times New Roman"/>
          <w:i/>
          <w:sz w:val="24"/>
          <w:szCs w:val="24"/>
          <w:lang w:val="en"/>
        </w:rPr>
        <w:t>(Insert attorneys</w:t>
      </w:r>
      <w:r w:rsidR="00BB5C08" w:rsidRPr="0094263D">
        <w:rPr>
          <w:rFonts w:eastAsia="Times New Roman"/>
          <w:i/>
          <w:sz w:val="24"/>
          <w:szCs w:val="24"/>
          <w:lang w:val="en"/>
        </w:rPr>
        <w:t>’</w:t>
      </w:r>
      <w:r w:rsidRPr="0094263D">
        <w:rPr>
          <w:rFonts w:eastAsia="Times New Roman"/>
          <w:i/>
          <w:sz w:val="24"/>
          <w:szCs w:val="24"/>
          <w:lang w:val="en"/>
        </w:rPr>
        <w:t xml:space="preserve"> names and parties represented)</w:t>
      </w:r>
    </w:p>
    <w:p w:rsidR="002635F2" w:rsidRPr="00BE0BF0" w:rsidRDefault="009C30CC" w:rsidP="00B9015C">
      <w:pPr>
        <w:pStyle w:val="ListParagraph"/>
        <w:numPr>
          <w:ilvl w:val="0"/>
          <w:numId w:val="33"/>
        </w:numPr>
        <w:shd w:val="clear" w:color="auto" w:fill="FFFFFF"/>
        <w:spacing w:line="360" w:lineRule="auto"/>
        <w:ind w:left="0" w:firstLine="0"/>
        <w:rPr>
          <w:rFonts w:eastAsia="Times New Roman"/>
          <w:sz w:val="24"/>
          <w:szCs w:val="24"/>
          <w:lang w:val="en"/>
        </w:rPr>
      </w:pPr>
      <w:r w:rsidRPr="00BE0BF0">
        <w:rPr>
          <w:rFonts w:eastAsia="Times New Roman"/>
          <w:b/>
          <w:sz w:val="24"/>
          <w:szCs w:val="24"/>
          <w:lang w:val="en"/>
        </w:rPr>
        <w:t>Disclosures.</w:t>
      </w:r>
      <w:r w:rsidRPr="00BE0BF0">
        <w:rPr>
          <w:rFonts w:eastAsia="Times New Roman"/>
          <w:sz w:val="24"/>
          <w:szCs w:val="24"/>
          <w:lang w:val="en"/>
        </w:rPr>
        <w:t xml:space="preserve">  The information required by Fed.R.Civ. P. 26(a):</w:t>
      </w:r>
    </w:p>
    <w:p w:rsidR="0094263D" w:rsidRPr="0094263D" w:rsidRDefault="00CB4674" w:rsidP="00054867">
      <w:pPr>
        <w:pStyle w:val="ListParagraph"/>
        <w:numPr>
          <w:ilvl w:val="0"/>
          <w:numId w:val="32"/>
        </w:numPr>
        <w:shd w:val="clear" w:color="auto" w:fill="FFFFFF"/>
        <w:spacing w:line="240" w:lineRule="auto"/>
        <w:ind w:left="1080"/>
        <w:rPr>
          <w:rFonts w:eastAsia="Times New Roman"/>
          <w:i/>
          <w:sz w:val="24"/>
          <w:szCs w:val="24"/>
          <w:lang w:val="en"/>
        </w:rPr>
      </w:pPr>
      <w:sdt>
        <w:sdtPr>
          <w:rPr>
            <w:rFonts w:eastAsia="Times New Roman"/>
            <w:sz w:val="24"/>
            <w:szCs w:val="24"/>
            <w:lang w:val="en"/>
          </w:rPr>
          <w:id w:val="1458992729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54867">
            <w:rPr>
              <w:rFonts w:ascii="MS Gothic" w:eastAsia="MS Gothic" w:hint="eastAsia"/>
              <w:sz w:val="24"/>
              <w:szCs w:val="24"/>
              <w:lang w:val="en"/>
            </w:rPr>
            <w:t>☐</w:t>
          </w:r>
        </w:sdtContent>
      </w:sdt>
      <w:r w:rsidR="00B0338B">
        <w:rPr>
          <w:rFonts w:eastAsia="Times New Roman"/>
          <w:sz w:val="24"/>
          <w:szCs w:val="24"/>
          <w:lang w:val="en"/>
        </w:rPr>
        <w:t xml:space="preserve">  </w:t>
      </w:r>
      <w:r w:rsidR="009C30CC" w:rsidRPr="0094263D">
        <w:rPr>
          <w:rFonts w:eastAsia="Times New Roman"/>
          <w:sz w:val="24"/>
          <w:szCs w:val="24"/>
          <w:lang w:val="en"/>
        </w:rPr>
        <w:t>Has been exchanged by the parties.</w:t>
      </w:r>
    </w:p>
    <w:p w:rsidR="006B6688" w:rsidRPr="0094263D" w:rsidRDefault="00CB4674" w:rsidP="00054867">
      <w:pPr>
        <w:pStyle w:val="ListParagraph"/>
        <w:numPr>
          <w:ilvl w:val="0"/>
          <w:numId w:val="32"/>
        </w:numPr>
        <w:shd w:val="clear" w:color="auto" w:fill="FFFFFF"/>
        <w:spacing w:line="240" w:lineRule="auto"/>
        <w:ind w:left="1080"/>
        <w:rPr>
          <w:rFonts w:eastAsia="Times New Roman"/>
          <w:i/>
          <w:sz w:val="24"/>
          <w:szCs w:val="24"/>
          <w:lang w:val="en"/>
        </w:rPr>
      </w:pPr>
      <w:sdt>
        <w:sdtPr>
          <w:rPr>
            <w:rFonts w:eastAsia="Times New Roman"/>
            <w:sz w:val="24"/>
            <w:szCs w:val="24"/>
            <w:lang w:val="en"/>
          </w:rPr>
          <w:id w:val="861320865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54867">
            <w:rPr>
              <w:rFonts w:ascii="MS Gothic" w:eastAsia="MS Gothic" w:hint="eastAsia"/>
              <w:sz w:val="24"/>
              <w:szCs w:val="24"/>
              <w:lang w:val="en"/>
            </w:rPr>
            <w:t>☐</w:t>
          </w:r>
        </w:sdtContent>
      </w:sdt>
      <w:r w:rsidR="00B0338B">
        <w:rPr>
          <w:rFonts w:eastAsia="Times New Roman"/>
          <w:sz w:val="24"/>
          <w:szCs w:val="24"/>
          <w:lang w:val="en"/>
        </w:rPr>
        <w:t xml:space="preserve">  </w:t>
      </w:r>
      <w:r w:rsidR="00DE73F5" w:rsidRPr="0094263D">
        <w:rPr>
          <w:rFonts w:eastAsia="Times New Roman"/>
          <w:sz w:val="24"/>
          <w:szCs w:val="24"/>
          <w:lang w:val="en"/>
        </w:rPr>
        <w:t>W</w:t>
      </w:r>
      <w:r w:rsidR="009C30CC" w:rsidRPr="0094263D">
        <w:rPr>
          <w:rFonts w:eastAsia="Times New Roman"/>
          <w:sz w:val="24"/>
          <w:szCs w:val="24"/>
          <w:lang w:val="en"/>
        </w:rPr>
        <w:t xml:space="preserve">ill be </w:t>
      </w:r>
      <w:r w:rsidR="00EC6801">
        <w:rPr>
          <w:rFonts w:eastAsia="Times New Roman"/>
          <w:sz w:val="24"/>
          <w:szCs w:val="24"/>
          <w:lang w:val="en"/>
        </w:rPr>
        <w:t>ex</w:t>
      </w:r>
      <w:r w:rsidR="009C30CC" w:rsidRPr="0094263D">
        <w:rPr>
          <w:rFonts w:eastAsia="Times New Roman"/>
          <w:sz w:val="24"/>
          <w:szCs w:val="24"/>
          <w:lang w:val="en"/>
        </w:rPr>
        <w:t>changed by the parties on or before</w:t>
      </w:r>
      <w:r w:rsidR="00054867">
        <w:rPr>
          <w:rFonts w:eastAsia="Times New Roman"/>
          <w:sz w:val="24"/>
          <w:szCs w:val="24"/>
          <w:lang w:val="en"/>
        </w:rPr>
        <w:t xml:space="preserve"> </w:t>
      </w:r>
      <w:sdt>
        <w:sdtPr>
          <w:rPr>
            <w:rFonts w:eastAsia="Times New Roman"/>
            <w:sz w:val="24"/>
            <w:szCs w:val="24"/>
            <w:lang w:val="en"/>
          </w:rPr>
          <w:id w:val="335507180"/>
          <w:placeholder>
            <w:docPart w:val="D4DD3ED36E164B6C92A5B5AC104164A0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054867" w:rsidRPr="009E65A6">
            <w:rPr>
              <w:rStyle w:val="PlaceholderText"/>
            </w:rPr>
            <w:t>Click here to enter a date</w:t>
          </w:r>
        </w:sdtContent>
      </w:sdt>
      <w:r w:rsidR="00054867">
        <w:rPr>
          <w:rFonts w:eastAsia="Times New Roman"/>
          <w:sz w:val="24"/>
          <w:szCs w:val="24"/>
          <w:lang w:val="en"/>
        </w:rPr>
        <w:t>.</w:t>
      </w:r>
    </w:p>
    <w:p w:rsidR="002635F2" w:rsidRPr="00BE0BF0" w:rsidRDefault="005A373B" w:rsidP="00B9015C">
      <w:pPr>
        <w:pStyle w:val="ListParagraph"/>
        <w:numPr>
          <w:ilvl w:val="0"/>
          <w:numId w:val="33"/>
        </w:numPr>
        <w:shd w:val="clear" w:color="auto" w:fill="FFFFFF"/>
        <w:spacing w:line="360" w:lineRule="auto"/>
        <w:ind w:left="0" w:firstLine="0"/>
        <w:jc w:val="left"/>
        <w:rPr>
          <w:rFonts w:eastAsia="Times New Roman"/>
          <w:b/>
          <w:sz w:val="24"/>
          <w:szCs w:val="24"/>
          <w:lang w:val="en"/>
        </w:rPr>
      </w:pPr>
      <w:r w:rsidRPr="00BE0BF0">
        <w:rPr>
          <w:rFonts w:eastAsia="Times New Roman"/>
          <w:b/>
          <w:sz w:val="24"/>
          <w:szCs w:val="24"/>
          <w:lang w:val="en"/>
        </w:rPr>
        <w:t>Nature and Basis of Claims and Defenses</w:t>
      </w:r>
      <w:r w:rsidR="002635F2" w:rsidRPr="00BE0BF0">
        <w:rPr>
          <w:rFonts w:eastAsia="Times New Roman"/>
          <w:b/>
          <w:sz w:val="24"/>
          <w:szCs w:val="24"/>
          <w:lang w:val="en"/>
        </w:rPr>
        <w:t>:</w:t>
      </w:r>
    </w:p>
    <w:p w:rsidR="009C30CC" w:rsidRPr="0094263D" w:rsidRDefault="005A373B" w:rsidP="00050B26">
      <w:pPr>
        <w:pStyle w:val="ListParagraph"/>
        <w:numPr>
          <w:ilvl w:val="0"/>
          <w:numId w:val="29"/>
        </w:numPr>
        <w:shd w:val="clear" w:color="auto" w:fill="FFFFFF"/>
        <w:spacing w:line="360" w:lineRule="auto"/>
        <w:rPr>
          <w:rFonts w:eastAsia="Times New Roman"/>
          <w:sz w:val="24"/>
          <w:szCs w:val="24"/>
          <w:lang w:val="en"/>
        </w:rPr>
      </w:pPr>
      <w:r w:rsidRPr="0094263D">
        <w:rPr>
          <w:rFonts w:eastAsia="Times New Roman"/>
          <w:sz w:val="24"/>
          <w:szCs w:val="24"/>
          <w:lang w:val="en"/>
        </w:rPr>
        <w:t>T</w:t>
      </w:r>
      <w:r w:rsidR="009C30CC" w:rsidRPr="0094263D">
        <w:rPr>
          <w:rFonts w:eastAsia="Times New Roman"/>
          <w:sz w:val="24"/>
          <w:szCs w:val="24"/>
          <w:lang w:val="en"/>
        </w:rPr>
        <w:t xml:space="preserve">he </w:t>
      </w:r>
      <w:r w:rsidRPr="0094263D">
        <w:rPr>
          <w:rFonts w:eastAsia="Times New Roman"/>
          <w:sz w:val="24"/>
          <w:szCs w:val="24"/>
          <w:lang w:val="en"/>
        </w:rPr>
        <w:t>nature of the case is as follows</w:t>
      </w:r>
      <w:r w:rsidR="00BE0BF0">
        <w:rPr>
          <w:rFonts w:eastAsia="Times New Roman"/>
          <w:sz w:val="24"/>
          <w:szCs w:val="24"/>
          <w:lang w:val="en"/>
        </w:rPr>
        <w:t>: (</w:t>
      </w:r>
      <w:r w:rsidR="00BE0BF0">
        <w:rPr>
          <w:rFonts w:eastAsia="Times New Roman"/>
          <w:i/>
          <w:sz w:val="24"/>
          <w:szCs w:val="24"/>
          <w:lang w:val="en"/>
        </w:rPr>
        <w:t>Insert description)</w:t>
      </w:r>
    </w:p>
    <w:p w:rsidR="002635F2" w:rsidRPr="0094263D" w:rsidRDefault="002635F2" w:rsidP="00050B26">
      <w:pPr>
        <w:pStyle w:val="ListParagraph"/>
        <w:numPr>
          <w:ilvl w:val="0"/>
          <w:numId w:val="29"/>
        </w:numPr>
        <w:shd w:val="clear" w:color="auto" w:fill="FFFFFF"/>
        <w:spacing w:line="360" w:lineRule="auto"/>
        <w:jc w:val="left"/>
        <w:rPr>
          <w:rFonts w:eastAsia="Times New Roman"/>
          <w:sz w:val="24"/>
          <w:szCs w:val="24"/>
          <w:lang w:val="en"/>
        </w:rPr>
      </w:pPr>
      <w:r w:rsidRPr="0094263D">
        <w:rPr>
          <w:rFonts w:eastAsia="Times New Roman"/>
          <w:sz w:val="24"/>
          <w:szCs w:val="24"/>
          <w:lang w:val="en"/>
        </w:rPr>
        <w:t>The posture of the case, including hearings and motions</w:t>
      </w:r>
      <w:r w:rsidR="00422983" w:rsidRPr="0094263D">
        <w:rPr>
          <w:rFonts w:eastAsia="Times New Roman"/>
          <w:sz w:val="24"/>
          <w:szCs w:val="24"/>
          <w:lang w:val="en"/>
        </w:rPr>
        <w:t xml:space="preserve"> (whether resolved or pending)</w:t>
      </w:r>
      <w:r w:rsidRPr="0094263D">
        <w:rPr>
          <w:rFonts w:eastAsia="Times New Roman"/>
          <w:sz w:val="24"/>
          <w:szCs w:val="24"/>
          <w:lang w:val="en"/>
        </w:rPr>
        <w:t>, is as follows</w:t>
      </w:r>
      <w:r w:rsidR="00BE0BF0">
        <w:rPr>
          <w:rFonts w:eastAsia="Times New Roman"/>
          <w:sz w:val="24"/>
          <w:szCs w:val="24"/>
          <w:lang w:val="en"/>
        </w:rPr>
        <w:t>:</w:t>
      </w:r>
      <w:r w:rsidR="00422983" w:rsidRPr="0094263D">
        <w:rPr>
          <w:rFonts w:eastAsia="Times New Roman"/>
          <w:sz w:val="24"/>
          <w:szCs w:val="24"/>
          <w:lang w:val="en"/>
        </w:rPr>
        <w:t xml:space="preserve"> (</w:t>
      </w:r>
      <w:r w:rsidR="00422983" w:rsidRPr="00BE0BF0">
        <w:rPr>
          <w:rFonts w:eastAsia="Times New Roman"/>
          <w:i/>
          <w:sz w:val="24"/>
          <w:szCs w:val="24"/>
          <w:lang w:val="en"/>
        </w:rPr>
        <w:t>Insert description</w:t>
      </w:r>
      <w:r w:rsidR="00422983" w:rsidRPr="0094263D">
        <w:rPr>
          <w:rFonts w:eastAsia="Times New Roman"/>
          <w:sz w:val="24"/>
          <w:szCs w:val="24"/>
          <w:lang w:val="en"/>
        </w:rPr>
        <w:t>)</w:t>
      </w:r>
    </w:p>
    <w:p w:rsidR="000D412E" w:rsidRPr="000D412E" w:rsidRDefault="000D412E" w:rsidP="00B9015C">
      <w:pPr>
        <w:pStyle w:val="ListParagraph"/>
        <w:numPr>
          <w:ilvl w:val="0"/>
          <w:numId w:val="33"/>
        </w:numPr>
        <w:shd w:val="clear" w:color="auto" w:fill="FFFFFF"/>
        <w:spacing w:line="360" w:lineRule="auto"/>
        <w:ind w:left="0" w:firstLine="0"/>
        <w:contextualSpacing w:val="0"/>
        <w:jc w:val="left"/>
        <w:rPr>
          <w:rFonts w:eastAsia="Times New Roman"/>
          <w:sz w:val="24"/>
          <w:szCs w:val="24"/>
          <w:lang w:val="en"/>
        </w:rPr>
      </w:pPr>
      <w:r>
        <w:rPr>
          <w:rFonts w:eastAsia="Times New Roman"/>
          <w:b/>
          <w:sz w:val="24"/>
          <w:szCs w:val="24"/>
          <w:lang w:val="en"/>
        </w:rPr>
        <w:t>Waiver of Pretrial Requirements</w:t>
      </w:r>
      <w:r w:rsidR="009C30CC" w:rsidRPr="00BE0BF0">
        <w:rPr>
          <w:rFonts w:eastAsia="Times New Roman"/>
          <w:b/>
          <w:sz w:val="24"/>
          <w:szCs w:val="24"/>
          <w:lang w:val="en"/>
        </w:rPr>
        <w:t>:</w:t>
      </w:r>
      <w:r w:rsidR="00050B26">
        <w:rPr>
          <w:rFonts w:eastAsia="Times New Roman"/>
          <w:i/>
          <w:sz w:val="24"/>
          <w:szCs w:val="24"/>
          <w:lang w:val="en"/>
        </w:rPr>
        <w:t xml:space="preserve">  </w:t>
      </w:r>
    </w:p>
    <w:p w:rsidR="000D412E" w:rsidRDefault="000D412E" w:rsidP="000D412E">
      <w:pPr>
        <w:pStyle w:val="ListParagraph"/>
        <w:shd w:val="clear" w:color="auto" w:fill="FFFFFF"/>
        <w:spacing w:line="360" w:lineRule="auto"/>
        <w:ind w:left="0" w:firstLine="720"/>
        <w:contextualSpacing w:val="0"/>
        <w:jc w:val="left"/>
        <w:rPr>
          <w:rFonts w:eastAsia="Times New Roman"/>
          <w:i/>
          <w:sz w:val="24"/>
          <w:szCs w:val="24"/>
          <w:lang w:val="en"/>
        </w:rPr>
      </w:pPr>
      <w:r w:rsidRPr="000D412E">
        <w:rPr>
          <w:rFonts w:eastAsia="Times New Roman"/>
          <w:sz w:val="24"/>
          <w:szCs w:val="24"/>
          <w:lang w:val="en"/>
        </w:rPr>
        <w:t>The parties request the court</w:t>
      </w:r>
      <w:r>
        <w:rPr>
          <w:rFonts w:eastAsia="Times New Roman"/>
          <w:sz w:val="24"/>
          <w:szCs w:val="24"/>
          <w:lang w:val="en"/>
        </w:rPr>
        <w:t xml:space="preserve"> </w:t>
      </w:r>
      <w:sdt>
        <w:sdtPr>
          <w:rPr>
            <w:rFonts w:eastAsia="Times New Roman"/>
            <w:sz w:val="24"/>
            <w:szCs w:val="24"/>
            <w:lang w:val="en"/>
          </w:rPr>
          <w:id w:val="-533344818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54867">
            <w:rPr>
              <w:rFonts w:ascii="MS Gothic" w:eastAsia="MS Gothic" w:hint="eastAsia"/>
              <w:sz w:val="24"/>
              <w:szCs w:val="24"/>
              <w:lang w:val="en"/>
            </w:rPr>
            <w:t>☐</w:t>
          </w:r>
        </w:sdtContent>
      </w:sdt>
      <w:r>
        <w:rPr>
          <w:rFonts w:eastAsia="Times New Roman"/>
          <w:sz w:val="24"/>
          <w:szCs w:val="24"/>
          <w:lang w:val="en"/>
        </w:rPr>
        <w:t xml:space="preserve"> waive </w:t>
      </w:r>
      <w:sdt>
        <w:sdtPr>
          <w:rPr>
            <w:rFonts w:eastAsia="Times New Roman"/>
            <w:sz w:val="24"/>
            <w:szCs w:val="24"/>
            <w:lang w:val="en"/>
          </w:rPr>
          <w:id w:val="-1302300280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54867">
            <w:rPr>
              <w:rFonts w:ascii="MS Gothic" w:eastAsia="MS Gothic" w:hint="eastAsia"/>
              <w:sz w:val="24"/>
              <w:szCs w:val="24"/>
              <w:lang w:val="en"/>
            </w:rPr>
            <w:t>☐</w:t>
          </w:r>
        </w:sdtContent>
      </w:sdt>
      <w:r>
        <w:rPr>
          <w:rFonts w:eastAsia="Times New Roman"/>
          <w:sz w:val="24"/>
          <w:szCs w:val="24"/>
          <w:lang w:val="en"/>
        </w:rPr>
        <w:t xml:space="preserve"> do not waive the pretrial requirements of CVLR</w:t>
      </w:r>
      <w:r w:rsidR="00054867">
        <w:rPr>
          <w:rFonts w:eastAsia="Times New Roman"/>
          <w:sz w:val="24"/>
          <w:szCs w:val="24"/>
          <w:lang w:val="en"/>
        </w:rPr>
        <w:t xml:space="preserve"> </w:t>
      </w:r>
      <w:r>
        <w:rPr>
          <w:rFonts w:eastAsia="Times New Roman"/>
          <w:sz w:val="24"/>
          <w:szCs w:val="24"/>
          <w:lang w:val="en"/>
        </w:rPr>
        <w:t>16-1(e) through (h).  (</w:t>
      </w:r>
      <w:r w:rsidRPr="000D412E">
        <w:rPr>
          <w:rFonts w:eastAsia="Times New Roman"/>
          <w:i/>
          <w:sz w:val="24"/>
          <w:szCs w:val="24"/>
          <w:lang w:val="en"/>
        </w:rPr>
        <w:t>If the request is made, the Scheduling and Planning Conference Report shall contain a comprehensive discovery schedule that will permit the trial to be set within six (6) months of the date of the Scheduling Conference.)</w:t>
      </w:r>
    </w:p>
    <w:p w:rsidR="009C30CC" w:rsidRPr="000D412E" w:rsidRDefault="000D412E" w:rsidP="000D412E">
      <w:pPr>
        <w:pStyle w:val="ListParagraph"/>
        <w:numPr>
          <w:ilvl w:val="0"/>
          <w:numId w:val="33"/>
        </w:numPr>
        <w:shd w:val="clear" w:color="auto" w:fill="FFFFFF"/>
        <w:spacing w:line="360" w:lineRule="auto"/>
        <w:ind w:left="0" w:firstLine="0"/>
        <w:contextualSpacing w:val="0"/>
        <w:jc w:val="left"/>
        <w:rPr>
          <w:rFonts w:eastAsia="Times New Roman"/>
          <w:sz w:val="24"/>
          <w:szCs w:val="24"/>
          <w:lang w:val="en"/>
        </w:rPr>
      </w:pPr>
      <w:r w:rsidRPr="00BE0BF0">
        <w:rPr>
          <w:rFonts w:eastAsia="Times New Roman"/>
          <w:b/>
          <w:sz w:val="24"/>
          <w:szCs w:val="24"/>
          <w:lang w:val="en"/>
        </w:rPr>
        <w:t>Discovery Plan:</w:t>
      </w:r>
      <w:r>
        <w:rPr>
          <w:rFonts w:eastAsia="Times New Roman"/>
          <w:i/>
          <w:sz w:val="24"/>
          <w:szCs w:val="24"/>
          <w:lang w:val="en"/>
        </w:rPr>
        <w:t xml:space="preserve">  </w:t>
      </w:r>
      <w:r w:rsidR="009C30CC" w:rsidRPr="000D412E">
        <w:rPr>
          <w:rFonts w:eastAsia="Times New Roman"/>
          <w:sz w:val="24"/>
          <w:szCs w:val="24"/>
          <w:lang w:val="en"/>
        </w:rPr>
        <w:t>The parties jointly propose to the court the following Discovery Plan.</w:t>
      </w:r>
    </w:p>
    <w:p w:rsidR="00883E7D" w:rsidRPr="0094263D" w:rsidRDefault="009C30CC" w:rsidP="00883E7D">
      <w:pPr>
        <w:pStyle w:val="ListParagraph"/>
        <w:widowControl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left"/>
        <w:rPr>
          <w:i/>
          <w:sz w:val="24"/>
          <w:szCs w:val="24"/>
        </w:rPr>
      </w:pPr>
      <w:r w:rsidRPr="0094263D">
        <w:rPr>
          <w:sz w:val="24"/>
          <w:szCs w:val="24"/>
        </w:rPr>
        <w:lastRenderedPageBreak/>
        <w:t>The parties expect that discovery will be needed on the following issues:</w:t>
      </w:r>
      <w:r w:rsidR="00883E7D" w:rsidRPr="0094263D">
        <w:rPr>
          <w:sz w:val="24"/>
          <w:szCs w:val="24"/>
        </w:rPr>
        <w:t xml:space="preserve">  </w:t>
      </w:r>
      <w:r w:rsidRPr="0094263D">
        <w:rPr>
          <w:sz w:val="24"/>
          <w:szCs w:val="24"/>
        </w:rPr>
        <w:t>(</w:t>
      </w:r>
      <w:r w:rsidRPr="0094263D">
        <w:rPr>
          <w:i/>
          <w:iCs/>
          <w:sz w:val="24"/>
          <w:szCs w:val="24"/>
        </w:rPr>
        <w:t>Insert discovery issues</w:t>
      </w:r>
      <w:r w:rsidRPr="0094263D">
        <w:rPr>
          <w:sz w:val="24"/>
          <w:szCs w:val="24"/>
        </w:rPr>
        <w:t>)</w:t>
      </w:r>
    </w:p>
    <w:p w:rsidR="00883E7D" w:rsidRPr="00054867" w:rsidRDefault="009C30CC" w:rsidP="00054867">
      <w:pPr>
        <w:pStyle w:val="ListParagraph"/>
        <w:widowControl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left"/>
        <w:rPr>
          <w:i/>
          <w:sz w:val="24"/>
          <w:szCs w:val="24"/>
        </w:rPr>
      </w:pPr>
      <w:r w:rsidRPr="0094263D">
        <w:rPr>
          <w:sz w:val="24"/>
          <w:szCs w:val="24"/>
        </w:rPr>
        <w:t>Are there issues about preserving discovery information?</w:t>
      </w:r>
      <w:r w:rsidR="00883E7D" w:rsidRPr="0094263D">
        <w:rPr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id w:val="280239689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54867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883E7D" w:rsidRPr="0094263D">
        <w:rPr>
          <w:sz w:val="24"/>
          <w:szCs w:val="24"/>
        </w:rPr>
        <w:t xml:space="preserve"> </w:t>
      </w:r>
      <w:r w:rsidRPr="0094263D">
        <w:rPr>
          <w:sz w:val="24"/>
          <w:szCs w:val="24"/>
        </w:rPr>
        <w:t>Yes</w:t>
      </w:r>
      <w:r w:rsidR="00883E7D" w:rsidRPr="0094263D">
        <w:rPr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id w:val="153888331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54867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883E7D" w:rsidRPr="0094263D">
        <w:rPr>
          <w:sz w:val="24"/>
          <w:szCs w:val="24"/>
        </w:rPr>
        <w:t xml:space="preserve">  </w:t>
      </w:r>
      <w:r w:rsidRPr="0094263D">
        <w:rPr>
          <w:sz w:val="24"/>
          <w:szCs w:val="24"/>
        </w:rPr>
        <w:t>No</w:t>
      </w:r>
      <w:r w:rsidR="008E3ACA">
        <w:rPr>
          <w:sz w:val="24"/>
          <w:szCs w:val="24"/>
        </w:rPr>
        <w:t xml:space="preserve">.  </w:t>
      </w:r>
      <w:r w:rsidR="008E3ACA" w:rsidRPr="00422983">
        <w:rPr>
          <w:sz w:val="24"/>
          <w:szCs w:val="24"/>
        </w:rPr>
        <w:t>If Yes, explain.  (</w:t>
      </w:r>
      <w:r w:rsidR="008E3ACA" w:rsidRPr="00422983">
        <w:rPr>
          <w:i/>
          <w:iCs/>
          <w:sz w:val="24"/>
          <w:szCs w:val="24"/>
        </w:rPr>
        <w:t xml:space="preserve">Insert </w:t>
      </w:r>
      <w:r w:rsidR="008E3ACA">
        <w:rPr>
          <w:i/>
          <w:iCs/>
          <w:sz w:val="24"/>
          <w:szCs w:val="24"/>
        </w:rPr>
        <w:t>e</w:t>
      </w:r>
      <w:r w:rsidR="008E3ACA" w:rsidRPr="00422983">
        <w:rPr>
          <w:i/>
          <w:iCs/>
          <w:sz w:val="24"/>
          <w:szCs w:val="24"/>
        </w:rPr>
        <w:t>xplanation</w:t>
      </w:r>
      <w:r w:rsidR="008E3ACA" w:rsidRPr="00422983">
        <w:rPr>
          <w:sz w:val="24"/>
          <w:szCs w:val="24"/>
        </w:rPr>
        <w:t>).</w:t>
      </w:r>
    </w:p>
    <w:p w:rsidR="00054867" w:rsidRPr="008E3ACA" w:rsidRDefault="00054867" w:rsidP="00054867">
      <w:pPr>
        <w:pStyle w:val="ListParagraph"/>
        <w:widowControl/>
        <w:autoSpaceDE w:val="0"/>
        <w:autoSpaceDN w:val="0"/>
        <w:adjustRightInd w:val="0"/>
        <w:spacing w:line="240" w:lineRule="auto"/>
        <w:ind w:left="1080"/>
        <w:jc w:val="left"/>
        <w:rPr>
          <w:i/>
          <w:sz w:val="24"/>
          <w:szCs w:val="24"/>
        </w:rPr>
      </w:pPr>
    </w:p>
    <w:p w:rsidR="00FC233A" w:rsidRPr="0094263D" w:rsidRDefault="009C30CC" w:rsidP="00FC233A">
      <w:pPr>
        <w:pStyle w:val="ListParagraph"/>
        <w:widowControl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left"/>
        <w:rPr>
          <w:sz w:val="24"/>
          <w:szCs w:val="24"/>
        </w:rPr>
      </w:pPr>
      <w:r w:rsidRPr="0094263D">
        <w:rPr>
          <w:sz w:val="24"/>
          <w:szCs w:val="24"/>
        </w:rPr>
        <w:t xml:space="preserve">Disclosure or discovery of electronically stored information should be handled as follows: </w:t>
      </w:r>
      <w:r w:rsidR="00883E7D" w:rsidRPr="0094263D">
        <w:rPr>
          <w:sz w:val="24"/>
          <w:szCs w:val="24"/>
        </w:rPr>
        <w:t xml:space="preserve">  </w:t>
      </w:r>
      <w:r w:rsidR="006B6688" w:rsidRPr="0094263D">
        <w:rPr>
          <w:i/>
          <w:sz w:val="24"/>
          <w:szCs w:val="24"/>
        </w:rPr>
        <w:t>(</w:t>
      </w:r>
      <w:r w:rsidRPr="0094263D">
        <w:rPr>
          <w:i/>
          <w:sz w:val="24"/>
          <w:szCs w:val="24"/>
        </w:rPr>
        <w:t>Description of Parties' Proposal)</w:t>
      </w:r>
    </w:p>
    <w:p w:rsidR="009C30CC" w:rsidRPr="00422983" w:rsidRDefault="009C30CC" w:rsidP="00FC233A">
      <w:pPr>
        <w:pStyle w:val="ListParagraph"/>
        <w:widowControl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Claims of privilege or of protection of trial preparation materials.</w:t>
      </w:r>
    </w:p>
    <w:p w:rsidR="009C30CC" w:rsidRPr="00422983" w:rsidRDefault="009C30CC" w:rsidP="00054867">
      <w:pPr>
        <w:widowControl/>
        <w:autoSpaceDE w:val="0"/>
        <w:autoSpaceDN w:val="0"/>
        <w:adjustRightInd w:val="0"/>
        <w:spacing w:line="240" w:lineRule="auto"/>
        <w:ind w:left="720" w:firstLine="360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1.</w:t>
      </w:r>
      <w:r w:rsidR="00883E7D" w:rsidRPr="00422983">
        <w:rPr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id w:val="277226315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54867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6F6CDD">
        <w:rPr>
          <w:sz w:val="24"/>
          <w:szCs w:val="24"/>
        </w:rPr>
        <w:tab/>
        <w:t xml:space="preserve"> </w:t>
      </w:r>
      <w:r w:rsidRPr="00422983">
        <w:rPr>
          <w:sz w:val="24"/>
          <w:szCs w:val="24"/>
        </w:rPr>
        <w:t>There is no indication that this will be an issue.</w:t>
      </w:r>
    </w:p>
    <w:p w:rsidR="009C30CC" w:rsidRPr="00422983" w:rsidRDefault="009C30CC" w:rsidP="00054867">
      <w:pPr>
        <w:widowControl/>
        <w:autoSpaceDE w:val="0"/>
        <w:autoSpaceDN w:val="0"/>
        <w:adjustRightInd w:val="0"/>
        <w:spacing w:line="240" w:lineRule="auto"/>
        <w:ind w:left="720" w:firstLine="360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2.</w:t>
      </w:r>
      <w:r w:rsidR="00883E7D" w:rsidRPr="00422983">
        <w:rPr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id w:val="265348360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54867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6F6CDD">
        <w:rPr>
          <w:sz w:val="24"/>
          <w:szCs w:val="24"/>
        </w:rPr>
        <w:tab/>
        <w:t xml:space="preserve"> </w:t>
      </w:r>
      <w:r w:rsidRPr="00422983">
        <w:rPr>
          <w:sz w:val="24"/>
          <w:szCs w:val="24"/>
        </w:rPr>
        <w:t>The parties have entered into a confidentiality agreement.</w:t>
      </w:r>
    </w:p>
    <w:p w:rsidR="009C30CC" w:rsidRDefault="009C30CC" w:rsidP="00054867">
      <w:pPr>
        <w:widowControl/>
        <w:autoSpaceDE w:val="0"/>
        <w:autoSpaceDN w:val="0"/>
        <w:adjustRightInd w:val="0"/>
        <w:spacing w:line="240" w:lineRule="auto"/>
        <w:ind w:left="1890" w:hanging="810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3.</w:t>
      </w:r>
      <w:r w:rsidR="00883E7D" w:rsidRPr="00422983">
        <w:rPr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id w:val="734515570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54867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6F6CDD">
        <w:rPr>
          <w:sz w:val="24"/>
          <w:szCs w:val="24"/>
        </w:rPr>
        <w:tab/>
      </w:r>
      <w:r w:rsidRPr="00422983">
        <w:rPr>
          <w:sz w:val="24"/>
          <w:szCs w:val="24"/>
        </w:rPr>
        <w:t>The parties will submit their proposed confidentiality agreement on or before:</w:t>
      </w:r>
      <w:r w:rsidR="00FC233A" w:rsidRPr="00422983">
        <w:rPr>
          <w:sz w:val="24"/>
          <w:szCs w:val="24"/>
        </w:rPr>
        <w:t xml:space="preserve">   </w:t>
      </w:r>
      <w:sdt>
        <w:sdtPr>
          <w:rPr>
            <w:sz w:val="24"/>
            <w:szCs w:val="24"/>
          </w:rPr>
          <w:id w:val="-1123769801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054867" w:rsidRPr="009E65A6">
            <w:rPr>
              <w:rStyle w:val="PlaceholderText"/>
            </w:rPr>
            <w:t>Click here to enter a date</w:t>
          </w:r>
        </w:sdtContent>
      </w:sdt>
      <w:r w:rsidR="00054867">
        <w:rPr>
          <w:sz w:val="24"/>
          <w:szCs w:val="24"/>
        </w:rPr>
        <w:t>.</w:t>
      </w:r>
    </w:p>
    <w:p w:rsidR="009C30CC" w:rsidRPr="00422983" w:rsidRDefault="009C30CC" w:rsidP="00054867">
      <w:pPr>
        <w:widowControl/>
        <w:autoSpaceDE w:val="0"/>
        <w:autoSpaceDN w:val="0"/>
        <w:adjustRightInd w:val="0"/>
        <w:spacing w:line="240" w:lineRule="auto"/>
        <w:ind w:left="1080" w:hanging="360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E.</w:t>
      </w:r>
      <w:r w:rsidR="00FC233A" w:rsidRPr="00422983">
        <w:rPr>
          <w:sz w:val="24"/>
          <w:szCs w:val="24"/>
        </w:rPr>
        <w:t xml:space="preserve">  </w:t>
      </w:r>
      <w:r w:rsidRPr="00422983">
        <w:rPr>
          <w:sz w:val="24"/>
          <w:szCs w:val="24"/>
        </w:rPr>
        <w:t>Disclosure of expert reports:</w:t>
      </w:r>
    </w:p>
    <w:p w:rsidR="00054867" w:rsidRDefault="00CB4674" w:rsidP="00054867">
      <w:pPr>
        <w:pStyle w:val="ListParagraph"/>
        <w:widowControl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1440"/>
        <w:jc w:val="left"/>
        <w:rPr>
          <w:sz w:val="24"/>
          <w:szCs w:val="24"/>
        </w:rPr>
      </w:pPr>
      <w:sdt>
        <w:sdtPr>
          <w:rPr>
            <w:rFonts w:ascii="MS Gothic" w:eastAsia="MS Gothic"/>
            <w:sz w:val="24"/>
            <w:szCs w:val="24"/>
          </w:rPr>
          <w:id w:val="1377425367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54867" w:rsidRPr="00054867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4B38FC" w:rsidRPr="00054867">
        <w:rPr>
          <w:sz w:val="24"/>
          <w:szCs w:val="24"/>
        </w:rPr>
        <w:t xml:space="preserve">  </w:t>
      </w:r>
      <w:r w:rsidR="009C30CC" w:rsidRPr="00054867">
        <w:rPr>
          <w:sz w:val="24"/>
          <w:szCs w:val="24"/>
        </w:rPr>
        <w:t>By all parties on or before:</w:t>
      </w:r>
      <w:r w:rsidR="00FC233A" w:rsidRPr="00054867">
        <w:rPr>
          <w:sz w:val="24"/>
          <w:szCs w:val="24"/>
        </w:rPr>
        <w:t xml:space="preserve"> </w:t>
      </w:r>
      <w:r w:rsidR="00054867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1242104926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054867" w:rsidRPr="009E65A6">
            <w:rPr>
              <w:rStyle w:val="PlaceholderText"/>
            </w:rPr>
            <w:t>Click here to enter a date</w:t>
          </w:r>
        </w:sdtContent>
      </w:sdt>
      <w:r w:rsidR="00054867">
        <w:rPr>
          <w:sz w:val="24"/>
          <w:szCs w:val="24"/>
        </w:rPr>
        <w:t>.</w:t>
      </w:r>
      <w:r w:rsidR="00FC233A" w:rsidRPr="00054867">
        <w:rPr>
          <w:sz w:val="24"/>
          <w:szCs w:val="24"/>
        </w:rPr>
        <w:t xml:space="preserve"> </w:t>
      </w:r>
    </w:p>
    <w:p w:rsidR="006B6688" w:rsidRPr="00054867" w:rsidRDefault="00CB4674" w:rsidP="00054867">
      <w:pPr>
        <w:pStyle w:val="ListParagraph"/>
        <w:widowControl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1440"/>
        <w:jc w:val="left"/>
        <w:rPr>
          <w:sz w:val="24"/>
          <w:szCs w:val="24"/>
        </w:rPr>
      </w:pPr>
      <w:sdt>
        <w:sdtPr>
          <w:rPr>
            <w:rFonts w:ascii="MS Gothic" w:eastAsia="MS Gothic"/>
            <w:sz w:val="24"/>
            <w:szCs w:val="24"/>
          </w:rPr>
          <w:id w:val="-1588688108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54867" w:rsidRPr="00054867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4B38FC" w:rsidRPr="00054867">
        <w:rPr>
          <w:sz w:val="24"/>
          <w:szCs w:val="24"/>
        </w:rPr>
        <w:t xml:space="preserve">  </w:t>
      </w:r>
      <w:r w:rsidR="009C30CC" w:rsidRPr="00054867">
        <w:rPr>
          <w:sz w:val="24"/>
          <w:szCs w:val="24"/>
        </w:rPr>
        <w:t>By plaintiff(s) on or before:</w:t>
      </w:r>
      <w:r w:rsidR="00FC233A" w:rsidRPr="00054867">
        <w:rPr>
          <w:sz w:val="24"/>
          <w:szCs w:val="24"/>
        </w:rPr>
        <w:t xml:space="preserve"> </w:t>
      </w:r>
      <w:r w:rsidR="009C30CC" w:rsidRPr="00054867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1126316835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054867" w:rsidRPr="009E65A6">
            <w:rPr>
              <w:rStyle w:val="PlaceholderText"/>
            </w:rPr>
            <w:t>Click here to enter a date</w:t>
          </w:r>
        </w:sdtContent>
      </w:sdt>
      <w:r w:rsidR="00054867">
        <w:rPr>
          <w:sz w:val="24"/>
          <w:szCs w:val="24"/>
        </w:rPr>
        <w:t xml:space="preserve">. </w:t>
      </w:r>
    </w:p>
    <w:p w:rsidR="006B6688" w:rsidRPr="00422983" w:rsidRDefault="00CB4674" w:rsidP="00054867">
      <w:pPr>
        <w:pStyle w:val="ListParagraph"/>
        <w:widowControl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1440"/>
        <w:jc w:val="left"/>
        <w:rPr>
          <w:sz w:val="24"/>
          <w:szCs w:val="24"/>
        </w:rPr>
      </w:pPr>
      <w:sdt>
        <w:sdtPr>
          <w:rPr>
            <w:sz w:val="24"/>
            <w:szCs w:val="24"/>
          </w:rPr>
          <w:id w:val="-1463721551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54867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4B38FC" w:rsidRPr="00422983">
        <w:rPr>
          <w:sz w:val="24"/>
          <w:szCs w:val="24"/>
        </w:rPr>
        <w:t xml:space="preserve">  </w:t>
      </w:r>
      <w:r w:rsidR="009C30CC" w:rsidRPr="00422983">
        <w:rPr>
          <w:sz w:val="24"/>
          <w:szCs w:val="24"/>
        </w:rPr>
        <w:t xml:space="preserve">By defendant(s) on or before: </w:t>
      </w:r>
      <w:sdt>
        <w:sdtPr>
          <w:rPr>
            <w:sz w:val="24"/>
            <w:szCs w:val="24"/>
          </w:rPr>
          <w:id w:val="1263883481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054867" w:rsidRPr="009E65A6">
            <w:rPr>
              <w:rStyle w:val="PlaceholderText"/>
            </w:rPr>
            <w:t>Click here to enter a date</w:t>
          </w:r>
        </w:sdtContent>
      </w:sdt>
      <w:r w:rsidR="00054867">
        <w:rPr>
          <w:sz w:val="24"/>
          <w:szCs w:val="24"/>
        </w:rPr>
        <w:t>.</w:t>
      </w:r>
    </w:p>
    <w:p w:rsidR="009C30CC" w:rsidRPr="00422983" w:rsidRDefault="00CB4674" w:rsidP="00054867">
      <w:pPr>
        <w:pStyle w:val="ListParagraph"/>
        <w:widowControl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1440"/>
        <w:jc w:val="left"/>
        <w:rPr>
          <w:sz w:val="24"/>
          <w:szCs w:val="24"/>
        </w:rPr>
      </w:pPr>
      <w:sdt>
        <w:sdtPr>
          <w:rPr>
            <w:sz w:val="24"/>
            <w:szCs w:val="24"/>
          </w:rPr>
          <w:id w:val="489749988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54867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4B38FC" w:rsidRPr="00422983">
        <w:rPr>
          <w:sz w:val="24"/>
          <w:szCs w:val="24"/>
        </w:rPr>
        <w:t xml:space="preserve">  </w:t>
      </w:r>
      <w:r w:rsidR="009C30CC" w:rsidRPr="00422983">
        <w:rPr>
          <w:sz w:val="24"/>
          <w:szCs w:val="24"/>
        </w:rPr>
        <w:t xml:space="preserve">Rebuttal reports on or before: </w:t>
      </w:r>
      <w:sdt>
        <w:sdtPr>
          <w:rPr>
            <w:sz w:val="24"/>
            <w:szCs w:val="24"/>
          </w:rPr>
          <w:id w:val="1695411497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054867" w:rsidRPr="009E65A6">
            <w:rPr>
              <w:rStyle w:val="PlaceholderText"/>
            </w:rPr>
            <w:t>Click here to enter a date</w:t>
          </w:r>
        </w:sdtContent>
      </w:sdt>
      <w:r w:rsidR="00054867">
        <w:rPr>
          <w:sz w:val="24"/>
          <w:szCs w:val="24"/>
        </w:rPr>
        <w:t>.</w:t>
      </w:r>
    </w:p>
    <w:p w:rsidR="009C30CC" w:rsidRPr="00422983" w:rsidRDefault="009C30CC" w:rsidP="00054867">
      <w:pPr>
        <w:pStyle w:val="ListParagraph"/>
        <w:widowControl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Time for completing discovery:</w:t>
      </w:r>
    </w:p>
    <w:p w:rsidR="009C30CC" w:rsidRPr="00422983" w:rsidRDefault="009C30CC" w:rsidP="00054867">
      <w:pPr>
        <w:widowControl/>
        <w:autoSpaceDE w:val="0"/>
        <w:autoSpaceDN w:val="0"/>
        <w:adjustRightInd w:val="0"/>
        <w:spacing w:line="360" w:lineRule="auto"/>
        <w:ind w:left="720" w:firstLine="360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1.</w:t>
      </w:r>
      <w:r w:rsidR="006B6688" w:rsidRPr="00422983">
        <w:rPr>
          <w:sz w:val="24"/>
          <w:szCs w:val="24"/>
        </w:rPr>
        <w:tab/>
      </w:r>
      <w:r w:rsidRPr="00422983">
        <w:rPr>
          <w:sz w:val="24"/>
          <w:szCs w:val="24"/>
        </w:rPr>
        <w:t xml:space="preserve">Fact discovery will be completed on or before: </w:t>
      </w:r>
      <w:sdt>
        <w:sdtPr>
          <w:rPr>
            <w:sz w:val="24"/>
            <w:szCs w:val="24"/>
          </w:rPr>
          <w:id w:val="1734357745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054867" w:rsidRPr="009E65A6">
            <w:rPr>
              <w:rStyle w:val="PlaceholderText"/>
            </w:rPr>
            <w:t>Click here to enter a date</w:t>
          </w:r>
        </w:sdtContent>
      </w:sdt>
      <w:r w:rsidRPr="00422983">
        <w:rPr>
          <w:sz w:val="24"/>
          <w:szCs w:val="24"/>
        </w:rPr>
        <w:t>;</w:t>
      </w:r>
    </w:p>
    <w:p w:rsidR="009C30CC" w:rsidRPr="00422983" w:rsidRDefault="009C30CC" w:rsidP="00054867">
      <w:pPr>
        <w:widowControl/>
        <w:autoSpaceDE w:val="0"/>
        <w:autoSpaceDN w:val="0"/>
        <w:adjustRightInd w:val="0"/>
        <w:spacing w:line="360" w:lineRule="auto"/>
        <w:ind w:left="720" w:firstLine="360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2</w:t>
      </w:r>
      <w:r w:rsidR="006B6688" w:rsidRPr="00422983">
        <w:rPr>
          <w:sz w:val="24"/>
          <w:szCs w:val="24"/>
        </w:rPr>
        <w:t>.</w:t>
      </w:r>
      <w:r w:rsidR="006B6688" w:rsidRPr="00422983">
        <w:rPr>
          <w:sz w:val="24"/>
          <w:szCs w:val="24"/>
        </w:rPr>
        <w:tab/>
      </w:r>
      <w:r w:rsidRPr="00422983">
        <w:rPr>
          <w:sz w:val="24"/>
          <w:szCs w:val="24"/>
        </w:rPr>
        <w:t xml:space="preserve">Expert discovery will be completed on or before: </w:t>
      </w:r>
      <w:sdt>
        <w:sdtPr>
          <w:rPr>
            <w:sz w:val="24"/>
            <w:szCs w:val="24"/>
          </w:rPr>
          <w:id w:val="798115712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054867" w:rsidRPr="009E65A6">
            <w:rPr>
              <w:rStyle w:val="PlaceholderText"/>
            </w:rPr>
            <w:t>Click here to enter a date</w:t>
          </w:r>
        </w:sdtContent>
      </w:sdt>
      <w:r w:rsidRPr="00422983">
        <w:rPr>
          <w:sz w:val="24"/>
          <w:szCs w:val="24"/>
        </w:rPr>
        <w:t>;</w:t>
      </w:r>
    </w:p>
    <w:p w:rsidR="009C30CC" w:rsidRPr="00422983" w:rsidRDefault="009C30CC" w:rsidP="00054867">
      <w:pPr>
        <w:widowControl/>
        <w:autoSpaceDE w:val="0"/>
        <w:autoSpaceDN w:val="0"/>
        <w:adjustRightInd w:val="0"/>
        <w:spacing w:line="360" w:lineRule="auto"/>
        <w:ind w:left="720" w:firstLine="360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3.</w:t>
      </w:r>
      <w:r w:rsidR="006B6688" w:rsidRPr="00422983">
        <w:rPr>
          <w:sz w:val="24"/>
          <w:szCs w:val="24"/>
        </w:rPr>
        <w:tab/>
      </w:r>
      <w:r w:rsidRPr="00422983">
        <w:rPr>
          <w:sz w:val="24"/>
          <w:szCs w:val="24"/>
        </w:rPr>
        <w:t xml:space="preserve">All discovery will be completed on or before: </w:t>
      </w:r>
      <w:sdt>
        <w:sdtPr>
          <w:rPr>
            <w:sz w:val="24"/>
            <w:szCs w:val="24"/>
          </w:rPr>
          <w:id w:val="-2056226831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054867" w:rsidRPr="009E65A6">
            <w:rPr>
              <w:rStyle w:val="PlaceholderText"/>
            </w:rPr>
            <w:t>Click here to enter a date</w:t>
          </w:r>
        </w:sdtContent>
      </w:sdt>
      <w:r w:rsidR="004B38FC">
        <w:rPr>
          <w:i/>
          <w:iCs/>
          <w:sz w:val="24"/>
          <w:szCs w:val="24"/>
        </w:rPr>
        <w:t>.</w:t>
      </w:r>
      <w:r w:rsidR="00422983" w:rsidRPr="004B38FC">
        <w:rPr>
          <w:rStyle w:val="FootnoteReference"/>
          <w:iCs/>
          <w:sz w:val="24"/>
          <w:szCs w:val="24"/>
        </w:rPr>
        <w:footnoteReference w:id="1"/>
      </w:r>
    </w:p>
    <w:p w:rsidR="009C30CC" w:rsidRPr="00422983" w:rsidRDefault="000836BA" w:rsidP="00EC6801">
      <w:pPr>
        <w:widowControl/>
        <w:autoSpaceDE w:val="0"/>
        <w:autoSpaceDN w:val="0"/>
        <w:adjustRightInd w:val="0"/>
        <w:spacing w:line="360" w:lineRule="auto"/>
        <w:ind w:firstLine="720"/>
        <w:jc w:val="left"/>
        <w:rPr>
          <w:sz w:val="24"/>
          <w:szCs w:val="24"/>
        </w:rPr>
      </w:pPr>
      <w:r>
        <w:rPr>
          <w:sz w:val="24"/>
          <w:szCs w:val="24"/>
        </w:rPr>
        <w:t>G</w:t>
      </w:r>
      <w:r w:rsidR="009C30CC" w:rsidRPr="00422983">
        <w:rPr>
          <w:sz w:val="24"/>
          <w:szCs w:val="24"/>
        </w:rPr>
        <w:t>.</w:t>
      </w:r>
      <w:r w:rsidR="004B38FC">
        <w:rPr>
          <w:sz w:val="24"/>
          <w:szCs w:val="24"/>
        </w:rPr>
        <w:t xml:space="preserve">  </w:t>
      </w:r>
      <w:r w:rsidR="00EC6801">
        <w:rPr>
          <w:sz w:val="24"/>
          <w:szCs w:val="24"/>
        </w:rPr>
        <w:t xml:space="preserve">Optional Modifications on </w:t>
      </w:r>
      <w:r w:rsidR="00245901" w:rsidRPr="00422983">
        <w:rPr>
          <w:sz w:val="24"/>
          <w:szCs w:val="24"/>
        </w:rPr>
        <w:t>D</w:t>
      </w:r>
      <w:r w:rsidR="009C30CC" w:rsidRPr="00422983">
        <w:rPr>
          <w:sz w:val="24"/>
          <w:szCs w:val="24"/>
        </w:rPr>
        <w:t>iscovery.</w:t>
      </w:r>
    </w:p>
    <w:p w:rsidR="003568D8" w:rsidRPr="00422983" w:rsidRDefault="009C30CC" w:rsidP="00B0338B">
      <w:pPr>
        <w:widowControl/>
        <w:autoSpaceDE w:val="0"/>
        <w:autoSpaceDN w:val="0"/>
        <w:adjustRightInd w:val="0"/>
        <w:spacing w:line="360" w:lineRule="auto"/>
        <w:ind w:left="1440" w:hanging="360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1.</w:t>
      </w:r>
      <w:r w:rsidR="00B0338B">
        <w:rPr>
          <w:sz w:val="24"/>
          <w:szCs w:val="24"/>
        </w:rPr>
        <w:t xml:space="preserve">   </w:t>
      </w:r>
      <w:sdt>
        <w:sdtPr>
          <w:rPr>
            <w:sz w:val="24"/>
            <w:szCs w:val="24"/>
          </w:rPr>
          <w:id w:val="-1849012332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54867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6F6CDD">
        <w:rPr>
          <w:sz w:val="24"/>
          <w:szCs w:val="24"/>
        </w:rPr>
        <w:tab/>
      </w:r>
      <w:r w:rsidRPr="00422983">
        <w:rPr>
          <w:sz w:val="24"/>
          <w:szCs w:val="24"/>
        </w:rPr>
        <w:t xml:space="preserve">The limitations contained in Fed. R. Civ. P. 26(b), 30, and 33 will apply </w:t>
      </w:r>
      <w:r w:rsidR="006F6CDD">
        <w:rPr>
          <w:sz w:val="24"/>
          <w:szCs w:val="24"/>
        </w:rPr>
        <w:tab/>
      </w:r>
      <w:r w:rsidRPr="00422983">
        <w:rPr>
          <w:sz w:val="24"/>
          <w:szCs w:val="24"/>
        </w:rPr>
        <w:t>excep</w:t>
      </w:r>
      <w:r w:rsidR="006B6688" w:rsidRPr="00422983">
        <w:rPr>
          <w:sz w:val="24"/>
          <w:szCs w:val="24"/>
        </w:rPr>
        <w:t xml:space="preserve">t </w:t>
      </w:r>
      <w:r w:rsidRPr="00422983">
        <w:rPr>
          <w:sz w:val="24"/>
          <w:szCs w:val="24"/>
        </w:rPr>
        <w:t>as indicated below.</w:t>
      </w:r>
    </w:p>
    <w:p w:rsidR="009C30CC" w:rsidRPr="00422983" w:rsidRDefault="003568D8" w:rsidP="003568D8">
      <w:pPr>
        <w:widowControl/>
        <w:autoSpaceDE w:val="0"/>
        <w:autoSpaceDN w:val="0"/>
        <w:adjustRightInd w:val="0"/>
        <w:spacing w:line="360" w:lineRule="auto"/>
        <w:ind w:left="1890" w:hanging="810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2.</w:t>
      </w:r>
      <w:r w:rsidR="00B0338B">
        <w:rPr>
          <w:sz w:val="24"/>
          <w:szCs w:val="24"/>
        </w:rPr>
        <w:t xml:space="preserve">   </w:t>
      </w:r>
      <w:sdt>
        <w:sdtPr>
          <w:rPr>
            <w:sz w:val="24"/>
            <w:szCs w:val="24"/>
          </w:rPr>
          <w:id w:val="-1676957082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054867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6F6CDD">
        <w:rPr>
          <w:sz w:val="24"/>
          <w:szCs w:val="24"/>
        </w:rPr>
        <w:tab/>
      </w:r>
      <w:r w:rsidR="009C30CC" w:rsidRPr="00422983">
        <w:rPr>
          <w:sz w:val="24"/>
          <w:szCs w:val="24"/>
        </w:rPr>
        <w:t xml:space="preserve">The maximum number of depositions by each party will not exceed </w:t>
      </w:r>
      <w:sdt>
        <w:sdtPr>
          <w:rPr>
            <w:sz w:val="24"/>
            <w:szCs w:val="24"/>
          </w:rPr>
          <w:id w:val="-1508211586"/>
          <w:showingPlcHdr/>
          <w:text/>
        </w:sdtPr>
        <w:sdtEndPr/>
        <w:sdtContent>
          <w:r w:rsidR="00054867" w:rsidRPr="009E65A6">
            <w:rPr>
              <w:rStyle w:val="PlaceholderText"/>
            </w:rPr>
            <w:t xml:space="preserve">Click here to </w:t>
          </w:r>
          <w:r w:rsidR="00054867">
            <w:rPr>
              <w:rStyle w:val="PlaceholderText"/>
            </w:rPr>
            <w:t>enter number</w:t>
          </w:r>
        </w:sdtContent>
      </w:sdt>
      <w:r w:rsidR="009C30CC" w:rsidRPr="00422983">
        <w:rPr>
          <w:sz w:val="24"/>
          <w:szCs w:val="24"/>
        </w:rPr>
        <w:t>.</w:t>
      </w:r>
    </w:p>
    <w:p w:rsidR="004B38FC" w:rsidRDefault="009C30CC" w:rsidP="009F23A4">
      <w:pPr>
        <w:pStyle w:val="ListParagraph"/>
        <w:widowControl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800" w:hanging="360"/>
        <w:jc w:val="left"/>
        <w:rPr>
          <w:sz w:val="24"/>
          <w:szCs w:val="24"/>
        </w:rPr>
      </w:pPr>
      <w:r w:rsidRPr="004B38FC">
        <w:rPr>
          <w:sz w:val="24"/>
          <w:szCs w:val="24"/>
        </w:rPr>
        <w:t xml:space="preserve">Depositions will not exceed </w:t>
      </w:r>
      <w:sdt>
        <w:sdtPr>
          <w:rPr>
            <w:sz w:val="24"/>
            <w:szCs w:val="24"/>
          </w:rPr>
          <w:id w:val="-1288044579"/>
          <w:showingPlcHdr/>
          <w:text/>
        </w:sdtPr>
        <w:sdtEndPr/>
        <w:sdtContent>
          <w:r w:rsidR="00054867" w:rsidRPr="009E65A6">
            <w:rPr>
              <w:rStyle w:val="PlaceholderText"/>
            </w:rPr>
            <w:t xml:space="preserve">Click here to enter </w:t>
          </w:r>
          <w:r w:rsidR="00054867">
            <w:rPr>
              <w:rStyle w:val="PlaceholderText"/>
            </w:rPr>
            <w:t>number</w:t>
          </w:r>
        </w:sdtContent>
      </w:sdt>
      <w:r w:rsidRPr="004B38FC">
        <w:rPr>
          <w:sz w:val="24"/>
          <w:szCs w:val="24"/>
        </w:rPr>
        <w:t xml:space="preserve"> hours as to any</w:t>
      </w:r>
      <w:r w:rsidR="003568D8" w:rsidRPr="004B38FC">
        <w:rPr>
          <w:sz w:val="24"/>
          <w:szCs w:val="24"/>
        </w:rPr>
        <w:t xml:space="preserve"> </w:t>
      </w:r>
      <w:r w:rsidRPr="004B38FC">
        <w:rPr>
          <w:sz w:val="24"/>
          <w:szCs w:val="24"/>
        </w:rPr>
        <w:t>deponent.</w:t>
      </w:r>
    </w:p>
    <w:p w:rsidR="004B38FC" w:rsidRDefault="009C30CC" w:rsidP="009F23A4">
      <w:pPr>
        <w:pStyle w:val="ListParagraph"/>
        <w:widowControl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800" w:hanging="360"/>
        <w:jc w:val="left"/>
        <w:rPr>
          <w:sz w:val="24"/>
          <w:szCs w:val="24"/>
        </w:rPr>
      </w:pPr>
      <w:r w:rsidRPr="004B38FC">
        <w:rPr>
          <w:sz w:val="24"/>
          <w:szCs w:val="24"/>
        </w:rPr>
        <w:t xml:space="preserve">Depositions will not exceed </w:t>
      </w:r>
      <w:sdt>
        <w:sdtPr>
          <w:rPr>
            <w:sz w:val="24"/>
            <w:szCs w:val="24"/>
          </w:rPr>
          <w:id w:val="173077887"/>
          <w:showingPlcHdr/>
          <w:text/>
        </w:sdtPr>
        <w:sdtEndPr/>
        <w:sdtContent>
          <w:r w:rsidR="00A07436" w:rsidRPr="009E65A6">
            <w:rPr>
              <w:rStyle w:val="PlaceholderText"/>
            </w:rPr>
            <w:t xml:space="preserve">Click here to enter </w:t>
          </w:r>
          <w:r w:rsidR="00A07436">
            <w:rPr>
              <w:rStyle w:val="PlaceholderText"/>
            </w:rPr>
            <w:t>number</w:t>
          </w:r>
        </w:sdtContent>
      </w:sdt>
      <w:r w:rsidR="00A07436">
        <w:rPr>
          <w:sz w:val="24"/>
          <w:szCs w:val="24"/>
        </w:rPr>
        <w:t xml:space="preserve"> </w:t>
      </w:r>
      <w:r w:rsidRPr="004B38FC">
        <w:rPr>
          <w:sz w:val="24"/>
          <w:szCs w:val="24"/>
        </w:rPr>
        <w:t xml:space="preserve"> hours as to non-party</w:t>
      </w:r>
      <w:r w:rsidR="003568D8" w:rsidRPr="004B38FC">
        <w:rPr>
          <w:sz w:val="24"/>
          <w:szCs w:val="24"/>
        </w:rPr>
        <w:t xml:space="preserve"> </w:t>
      </w:r>
      <w:r w:rsidRPr="004B38FC">
        <w:rPr>
          <w:sz w:val="24"/>
          <w:szCs w:val="24"/>
        </w:rPr>
        <w:t>deponents.</w:t>
      </w:r>
    </w:p>
    <w:p w:rsidR="004B38FC" w:rsidRPr="004B38FC" w:rsidRDefault="009C30CC" w:rsidP="009F23A4">
      <w:pPr>
        <w:pStyle w:val="ListParagraph"/>
        <w:widowControl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800" w:hanging="360"/>
        <w:jc w:val="left"/>
        <w:rPr>
          <w:sz w:val="24"/>
          <w:szCs w:val="24"/>
        </w:rPr>
      </w:pPr>
      <w:r w:rsidRPr="004B38FC">
        <w:rPr>
          <w:sz w:val="24"/>
          <w:szCs w:val="24"/>
        </w:rPr>
        <w:lastRenderedPageBreak/>
        <w:t xml:space="preserve">Depositions will not exceed </w:t>
      </w:r>
      <w:sdt>
        <w:sdtPr>
          <w:rPr>
            <w:sz w:val="24"/>
            <w:szCs w:val="24"/>
          </w:rPr>
          <w:id w:val="220872756"/>
          <w:showingPlcHdr/>
          <w:text/>
        </w:sdtPr>
        <w:sdtEndPr/>
        <w:sdtContent>
          <w:r w:rsidR="00A07436" w:rsidRPr="009E65A6">
            <w:rPr>
              <w:rStyle w:val="PlaceholderText"/>
            </w:rPr>
            <w:t xml:space="preserve">Click here to enter </w:t>
          </w:r>
          <w:r w:rsidR="00A07436">
            <w:rPr>
              <w:rStyle w:val="PlaceholderText"/>
            </w:rPr>
            <w:t>number</w:t>
          </w:r>
        </w:sdtContent>
      </w:sdt>
      <w:r w:rsidR="00A07436">
        <w:rPr>
          <w:sz w:val="24"/>
          <w:szCs w:val="24"/>
        </w:rPr>
        <w:t xml:space="preserve"> </w:t>
      </w:r>
      <w:r w:rsidRPr="004B38FC">
        <w:rPr>
          <w:sz w:val="24"/>
          <w:szCs w:val="24"/>
        </w:rPr>
        <w:t xml:space="preserve"> hours as to party</w:t>
      </w:r>
      <w:r w:rsidR="003568D8" w:rsidRPr="004B38FC">
        <w:rPr>
          <w:sz w:val="24"/>
          <w:szCs w:val="24"/>
        </w:rPr>
        <w:t xml:space="preserve"> </w:t>
      </w:r>
      <w:r w:rsidRPr="004B38FC">
        <w:rPr>
          <w:sz w:val="24"/>
          <w:szCs w:val="24"/>
        </w:rPr>
        <w:t>deponents.</w:t>
      </w:r>
      <w:r w:rsidR="001F0929" w:rsidRPr="00B9015C">
        <w:rPr>
          <w:rStyle w:val="FootnoteReference"/>
          <w:sz w:val="24"/>
          <w:szCs w:val="24"/>
        </w:rPr>
        <w:footnoteReference w:id="2"/>
      </w:r>
    </w:p>
    <w:p w:rsidR="004B38FC" w:rsidRDefault="004B38FC" w:rsidP="009F23A4">
      <w:pPr>
        <w:pStyle w:val="ListParagraph"/>
        <w:widowControl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800" w:hanging="360"/>
        <w:jc w:val="left"/>
        <w:rPr>
          <w:sz w:val="24"/>
          <w:szCs w:val="24"/>
        </w:rPr>
      </w:pPr>
      <w:r w:rsidRPr="004B38FC">
        <w:rPr>
          <w:sz w:val="24"/>
          <w:szCs w:val="24"/>
        </w:rPr>
        <w:t>T</w:t>
      </w:r>
      <w:r w:rsidR="009C30CC" w:rsidRPr="004B38FC">
        <w:rPr>
          <w:sz w:val="24"/>
          <w:szCs w:val="24"/>
        </w:rPr>
        <w:t>he maximum number of interrogatories posed by each party will not exceed</w:t>
      </w:r>
      <w:r w:rsidR="006B6688" w:rsidRPr="004B38FC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471864673"/>
          <w:showingPlcHdr/>
          <w:text/>
        </w:sdtPr>
        <w:sdtEndPr/>
        <w:sdtContent>
          <w:r w:rsidR="00A07436" w:rsidRPr="009E65A6">
            <w:rPr>
              <w:rStyle w:val="PlaceholderText"/>
            </w:rPr>
            <w:t xml:space="preserve">Click here to enter </w:t>
          </w:r>
          <w:r w:rsidR="00A07436">
            <w:rPr>
              <w:rStyle w:val="PlaceholderText"/>
            </w:rPr>
            <w:t>number</w:t>
          </w:r>
        </w:sdtContent>
      </w:sdt>
      <w:r w:rsidR="009C30CC" w:rsidRPr="004B38FC">
        <w:rPr>
          <w:sz w:val="24"/>
          <w:szCs w:val="24"/>
        </w:rPr>
        <w:t>.</w:t>
      </w:r>
    </w:p>
    <w:p w:rsidR="009C30CC" w:rsidRPr="004B38FC" w:rsidRDefault="009C30CC" w:rsidP="009F23A4">
      <w:pPr>
        <w:pStyle w:val="ListParagraph"/>
        <w:widowControl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800" w:hanging="360"/>
        <w:jc w:val="left"/>
        <w:rPr>
          <w:sz w:val="24"/>
          <w:szCs w:val="24"/>
        </w:rPr>
      </w:pPr>
      <w:r w:rsidRPr="004B38FC">
        <w:rPr>
          <w:sz w:val="24"/>
          <w:szCs w:val="24"/>
        </w:rPr>
        <w:t>The maximum number of requests for admissions posed by each party will not</w:t>
      </w:r>
      <w:r w:rsidR="006B6688" w:rsidRPr="004B38FC">
        <w:rPr>
          <w:sz w:val="24"/>
          <w:szCs w:val="24"/>
        </w:rPr>
        <w:t xml:space="preserve"> </w:t>
      </w:r>
      <w:r w:rsidRPr="004B38FC">
        <w:rPr>
          <w:sz w:val="24"/>
          <w:szCs w:val="24"/>
        </w:rPr>
        <w:t xml:space="preserve">exceed </w:t>
      </w:r>
      <w:sdt>
        <w:sdtPr>
          <w:rPr>
            <w:sz w:val="24"/>
            <w:szCs w:val="24"/>
          </w:rPr>
          <w:id w:val="-1603100942"/>
          <w:showingPlcHdr/>
          <w:text/>
        </w:sdtPr>
        <w:sdtEndPr/>
        <w:sdtContent>
          <w:r w:rsidR="00A07436" w:rsidRPr="009E65A6">
            <w:rPr>
              <w:rStyle w:val="PlaceholderText"/>
            </w:rPr>
            <w:t xml:space="preserve">Click here to enter </w:t>
          </w:r>
          <w:r w:rsidR="00A07436">
            <w:rPr>
              <w:rStyle w:val="PlaceholderText"/>
            </w:rPr>
            <w:t>number</w:t>
          </w:r>
        </w:sdtContent>
      </w:sdt>
      <w:r w:rsidRPr="004B38FC">
        <w:rPr>
          <w:sz w:val="24"/>
          <w:szCs w:val="24"/>
        </w:rPr>
        <w:t>.</w:t>
      </w:r>
    </w:p>
    <w:p w:rsidR="009C30CC" w:rsidRPr="00422983" w:rsidRDefault="009C30CC" w:rsidP="009F23A4">
      <w:pPr>
        <w:pStyle w:val="ListParagraph"/>
        <w:widowControl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800" w:hanging="360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Other limitations: (</w:t>
      </w:r>
      <w:r w:rsidRPr="00422983">
        <w:rPr>
          <w:i/>
          <w:iCs/>
          <w:sz w:val="24"/>
          <w:szCs w:val="24"/>
        </w:rPr>
        <w:t xml:space="preserve">Insert </w:t>
      </w:r>
      <w:r w:rsidR="008E3ACA">
        <w:rPr>
          <w:i/>
          <w:iCs/>
          <w:sz w:val="24"/>
          <w:szCs w:val="24"/>
        </w:rPr>
        <w:t>o</w:t>
      </w:r>
      <w:r w:rsidRPr="00422983">
        <w:rPr>
          <w:i/>
          <w:iCs/>
          <w:sz w:val="24"/>
          <w:szCs w:val="24"/>
        </w:rPr>
        <w:t xml:space="preserve">ther </w:t>
      </w:r>
      <w:r w:rsidR="008E3ACA">
        <w:rPr>
          <w:i/>
          <w:iCs/>
          <w:sz w:val="24"/>
          <w:szCs w:val="24"/>
        </w:rPr>
        <w:t>l</w:t>
      </w:r>
      <w:r w:rsidRPr="00422983">
        <w:rPr>
          <w:i/>
          <w:iCs/>
          <w:sz w:val="24"/>
          <w:szCs w:val="24"/>
        </w:rPr>
        <w:t>imitations</w:t>
      </w:r>
      <w:r w:rsidRPr="00422983">
        <w:rPr>
          <w:sz w:val="24"/>
          <w:szCs w:val="24"/>
        </w:rPr>
        <w:t>).</w:t>
      </w:r>
    </w:p>
    <w:p w:rsidR="009C30CC" w:rsidRPr="00422983" w:rsidRDefault="009C30CC" w:rsidP="00DE73F5">
      <w:pPr>
        <w:widowControl/>
        <w:autoSpaceDE w:val="0"/>
        <w:autoSpaceDN w:val="0"/>
        <w:adjustRightInd w:val="0"/>
        <w:spacing w:line="360" w:lineRule="auto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V</w:t>
      </w:r>
      <w:r w:rsidR="000D412E">
        <w:rPr>
          <w:sz w:val="24"/>
          <w:szCs w:val="24"/>
        </w:rPr>
        <w:t>I</w:t>
      </w:r>
      <w:r w:rsidRPr="00422983">
        <w:rPr>
          <w:sz w:val="24"/>
          <w:szCs w:val="24"/>
        </w:rPr>
        <w:t>.</w:t>
      </w:r>
      <w:r w:rsidR="00F658AE">
        <w:rPr>
          <w:sz w:val="24"/>
          <w:szCs w:val="24"/>
        </w:rPr>
        <w:tab/>
      </w:r>
      <w:r w:rsidR="00F658AE">
        <w:rPr>
          <w:sz w:val="24"/>
          <w:szCs w:val="24"/>
        </w:rPr>
        <w:tab/>
      </w:r>
      <w:r w:rsidRPr="00422983">
        <w:rPr>
          <w:b/>
          <w:bCs/>
          <w:sz w:val="24"/>
          <w:szCs w:val="24"/>
        </w:rPr>
        <w:t>Pretrial Motions</w:t>
      </w:r>
      <w:r w:rsidRPr="00422983">
        <w:rPr>
          <w:sz w:val="24"/>
          <w:szCs w:val="24"/>
        </w:rPr>
        <w:t>.</w:t>
      </w:r>
    </w:p>
    <w:p w:rsidR="00422983" w:rsidRPr="00422983" w:rsidRDefault="009C30CC" w:rsidP="0026466D">
      <w:pPr>
        <w:widowControl/>
        <w:autoSpaceDE w:val="0"/>
        <w:autoSpaceDN w:val="0"/>
        <w:adjustRightInd w:val="0"/>
        <w:spacing w:line="360" w:lineRule="auto"/>
        <w:ind w:firstLine="720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A.</w:t>
      </w:r>
      <w:r w:rsidR="003B416D">
        <w:rPr>
          <w:sz w:val="24"/>
          <w:szCs w:val="24"/>
        </w:rPr>
        <w:t xml:space="preserve">  </w:t>
      </w:r>
      <w:r w:rsidR="00422983" w:rsidRPr="00422983">
        <w:rPr>
          <w:sz w:val="24"/>
          <w:szCs w:val="24"/>
        </w:rPr>
        <w:t xml:space="preserve">All motions to add parties shall be filed on or before </w:t>
      </w:r>
      <w:sdt>
        <w:sdtPr>
          <w:rPr>
            <w:sz w:val="24"/>
            <w:szCs w:val="24"/>
          </w:rPr>
          <w:id w:val="-2134325262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A07436" w:rsidRPr="009E65A6">
            <w:rPr>
              <w:rStyle w:val="PlaceholderText"/>
            </w:rPr>
            <w:t>Click here to enter a date</w:t>
          </w:r>
        </w:sdtContent>
      </w:sdt>
      <w:r w:rsidR="00A07436">
        <w:rPr>
          <w:sz w:val="24"/>
          <w:szCs w:val="24"/>
        </w:rPr>
        <w:t>.</w:t>
      </w:r>
    </w:p>
    <w:p w:rsidR="00422983" w:rsidRPr="00422983" w:rsidRDefault="00422983" w:rsidP="0026466D">
      <w:pPr>
        <w:widowControl/>
        <w:autoSpaceDE w:val="0"/>
        <w:autoSpaceDN w:val="0"/>
        <w:adjustRightInd w:val="0"/>
        <w:spacing w:line="360" w:lineRule="auto"/>
        <w:ind w:firstLine="720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B.</w:t>
      </w:r>
      <w:r w:rsidR="003B416D">
        <w:rPr>
          <w:sz w:val="24"/>
          <w:szCs w:val="24"/>
        </w:rPr>
        <w:t xml:space="preserve">  </w:t>
      </w:r>
      <w:r w:rsidRPr="00422983">
        <w:rPr>
          <w:sz w:val="24"/>
          <w:szCs w:val="24"/>
        </w:rPr>
        <w:t xml:space="preserve">All motions to </w:t>
      </w:r>
      <w:r w:rsidR="00EC6801">
        <w:rPr>
          <w:sz w:val="24"/>
          <w:szCs w:val="24"/>
        </w:rPr>
        <w:t xml:space="preserve">otherwise </w:t>
      </w:r>
      <w:r w:rsidRPr="00422983">
        <w:rPr>
          <w:sz w:val="24"/>
          <w:szCs w:val="24"/>
        </w:rPr>
        <w:t>amend pleadings shall be filed on or before</w:t>
      </w:r>
      <w:r w:rsidR="00DD264E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207995922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A07436" w:rsidRPr="009E65A6">
            <w:rPr>
              <w:rStyle w:val="PlaceholderText"/>
            </w:rPr>
            <w:t>Click here to enter a date</w:t>
          </w:r>
        </w:sdtContent>
      </w:sdt>
      <w:r w:rsidR="00A07436">
        <w:rPr>
          <w:sz w:val="24"/>
          <w:szCs w:val="24"/>
        </w:rPr>
        <w:t>.</w:t>
      </w:r>
    </w:p>
    <w:p w:rsidR="00422983" w:rsidRPr="00422983" w:rsidRDefault="00422983" w:rsidP="0026466D">
      <w:pPr>
        <w:widowControl/>
        <w:autoSpaceDE w:val="0"/>
        <w:autoSpaceDN w:val="0"/>
        <w:adjustRightInd w:val="0"/>
        <w:spacing w:line="360" w:lineRule="auto"/>
        <w:ind w:firstLine="720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C.</w:t>
      </w:r>
      <w:r w:rsidR="00B9015C">
        <w:rPr>
          <w:sz w:val="24"/>
          <w:szCs w:val="24"/>
        </w:rPr>
        <w:t xml:space="preserve">  </w:t>
      </w:r>
      <w:r w:rsidRPr="00422983">
        <w:rPr>
          <w:sz w:val="24"/>
          <w:szCs w:val="24"/>
        </w:rPr>
        <w:t xml:space="preserve">All discovery motions shall be filed on or before </w:t>
      </w:r>
      <w:sdt>
        <w:sdtPr>
          <w:rPr>
            <w:sz w:val="24"/>
            <w:szCs w:val="24"/>
          </w:rPr>
          <w:id w:val="1139690913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A07436" w:rsidRPr="009E65A6">
            <w:rPr>
              <w:rStyle w:val="PlaceholderText"/>
            </w:rPr>
            <w:t>Click here to enter a date</w:t>
          </w:r>
        </w:sdtContent>
      </w:sdt>
      <w:r w:rsidR="00A07436">
        <w:rPr>
          <w:sz w:val="24"/>
          <w:szCs w:val="24"/>
        </w:rPr>
        <w:t>.</w:t>
      </w:r>
    </w:p>
    <w:p w:rsidR="00422983" w:rsidRPr="00422983" w:rsidRDefault="003B416D" w:rsidP="00422983">
      <w:pPr>
        <w:widowControl/>
        <w:autoSpaceDE w:val="0"/>
        <w:autoSpaceDN w:val="0"/>
        <w:adjustRightInd w:val="0"/>
        <w:spacing w:line="360" w:lineRule="auto"/>
        <w:ind w:firstLine="7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D.  </w:t>
      </w:r>
      <w:r w:rsidR="00422983" w:rsidRPr="00422983">
        <w:rPr>
          <w:sz w:val="24"/>
          <w:szCs w:val="24"/>
        </w:rPr>
        <w:t xml:space="preserve">All dispositive motions shall be filed on or before </w:t>
      </w:r>
      <w:sdt>
        <w:sdtPr>
          <w:rPr>
            <w:sz w:val="24"/>
            <w:szCs w:val="24"/>
          </w:rPr>
          <w:id w:val="762418011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A07436" w:rsidRPr="009E65A6">
            <w:rPr>
              <w:rStyle w:val="PlaceholderText"/>
            </w:rPr>
            <w:t>Click here to enter a date</w:t>
          </w:r>
        </w:sdtContent>
      </w:sdt>
      <w:r w:rsidR="00A07436">
        <w:rPr>
          <w:sz w:val="24"/>
          <w:szCs w:val="24"/>
        </w:rPr>
        <w:t>.</w:t>
      </w:r>
    </w:p>
    <w:p w:rsidR="009C30CC" w:rsidRPr="00422983" w:rsidRDefault="009C30CC" w:rsidP="00B9015C">
      <w:pPr>
        <w:widowControl/>
        <w:autoSpaceDE w:val="0"/>
        <w:autoSpaceDN w:val="0"/>
        <w:adjustRightInd w:val="0"/>
        <w:spacing w:line="360" w:lineRule="auto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VI</w:t>
      </w:r>
      <w:r w:rsidR="000D412E">
        <w:rPr>
          <w:sz w:val="24"/>
          <w:szCs w:val="24"/>
        </w:rPr>
        <w:t>I</w:t>
      </w:r>
      <w:r w:rsidRPr="00422983">
        <w:rPr>
          <w:sz w:val="24"/>
          <w:szCs w:val="24"/>
        </w:rPr>
        <w:t>.</w:t>
      </w:r>
      <w:r w:rsidR="003B416D">
        <w:rPr>
          <w:sz w:val="24"/>
          <w:szCs w:val="24"/>
        </w:rPr>
        <w:tab/>
      </w:r>
      <w:r w:rsidRPr="00422983">
        <w:rPr>
          <w:b/>
          <w:bCs/>
          <w:sz w:val="24"/>
          <w:szCs w:val="24"/>
        </w:rPr>
        <w:t>Trial</w:t>
      </w:r>
      <w:r w:rsidRPr="00422983">
        <w:rPr>
          <w:sz w:val="24"/>
          <w:szCs w:val="24"/>
        </w:rPr>
        <w:t>.</w:t>
      </w:r>
    </w:p>
    <w:p w:rsidR="009C30CC" w:rsidRPr="00422983" w:rsidRDefault="009C30CC" w:rsidP="00DE73F5">
      <w:pPr>
        <w:widowControl/>
        <w:autoSpaceDE w:val="0"/>
        <w:autoSpaceDN w:val="0"/>
        <w:adjustRightInd w:val="0"/>
        <w:spacing w:line="360" w:lineRule="auto"/>
        <w:ind w:firstLine="720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A.</w:t>
      </w:r>
      <w:r w:rsidR="003B416D">
        <w:rPr>
          <w:sz w:val="24"/>
          <w:szCs w:val="24"/>
        </w:rPr>
        <w:t xml:space="preserve">  </w:t>
      </w:r>
      <w:r w:rsidRPr="00422983">
        <w:rPr>
          <w:sz w:val="24"/>
          <w:szCs w:val="24"/>
        </w:rPr>
        <w:t xml:space="preserve">The case is expected to take </w:t>
      </w:r>
      <w:sdt>
        <w:sdtPr>
          <w:rPr>
            <w:sz w:val="24"/>
            <w:szCs w:val="24"/>
          </w:rPr>
          <w:id w:val="1618029643"/>
          <w:showingPlcHdr/>
          <w:text/>
        </w:sdtPr>
        <w:sdtEndPr/>
        <w:sdtContent>
          <w:r w:rsidR="00A07436" w:rsidRPr="009E65A6">
            <w:rPr>
              <w:rStyle w:val="PlaceholderText"/>
            </w:rPr>
            <w:t xml:space="preserve">Click here to enter </w:t>
          </w:r>
          <w:r w:rsidR="00A07436">
            <w:rPr>
              <w:rStyle w:val="PlaceholderText"/>
            </w:rPr>
            <w:t>number</w:t>
          </w:r>
        </w:sdtContent>
      </w:sdt>
      <w:r w:rsidRPr="00422983">
        <w:rPr>
          <w:sz w:val="24"/>
          <w:szCs w:val="24"/>
        </w:rPr>
        <w:t xml:space="preserve"> </w:t>
      </w:r>
      <w:r w:rsidR="00A07436">
        <w:rPr>
          <w:sz w:val="24"/>
          <w:szCs w:val="24"/>
        </w:rPr>
        <w:t xml:space="preserve"> </w:t>
      </w:r>
      <w:r w:rsidRPr="00422983">
        <w:rPr>
          <w:sz w:val="24"/>
          <w:szCs w:val="24"/>
        </w:rPr>
        <w:t>days to try.</w:t>
      </w:r>
    </w:p>
    <w:p w:rsidR="009C30CC" w:rsidRPr="00422983" w:rsidRDefault="009C30CC" w:rsidP="009A4672">
      <w:pPr>
        <w:widowControl/>
        <w:autoSpaceDE w:val="0"/>
        <w:autoSpaceDN w:val="0"/>
        <w:adjustRightInd w:val="0"/>
        <w:spacing w:line="240" w:lineRule="auto"/>
        <w:ind w:firstLine="720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B.</w:t>
      </w:r>
      <w:r w:rsidR="003B416D">
        <w:rPr>
          <w:sz w:val="24"/>
          <w:szCs w:val="24"/>
        </w:rPr>
        <w:t xml:space="preserve">  </w:t>
      </w:r>
      <w:r w:rsidRPr="00422983">
        <w:rPr>
          <w:sz w:val="24"/>
          <w:szCs w:val="24"/>
        </w:rPr>
        <w:t>1</w:t>
      </w:r>
      <w:r w:rsidR="00FD17A6" w:rsidRPr="00422983">
        <w:rPr>
          <w:sz w:val="24"/>
          <w:szCs w:val="24"/>
        </w:rPr>
        <w:t xml:space="preserve">.  </w:t>
      </w:r>
      <w:r w:rsidRPr="00422983">
        <w:rPr>
          <w:sz w:val="24"/>
          <w:szCs w:val="24"/>
        </w:rPr>
        <w:t xml:space="preserve">A jury trial has been demanded. </w:t>
      </w:r>
      <w:sdt>
        <w:sdtPr>
          <w:rPr>
            <w:sz w:val="24"/>
            <w:szCs w:val="24"/>
          </w:rPr>
          <w:id w:val="-1158915052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A07436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1F0929" w:rsidRPr="00422983">
        <w:rPr>
          <w:sz w:val="24"/>
          <w:szCs w:val="24"/>
        </w:rPr>
        <w:t xml:space="preserve"> Yes </w:t>
      </w:r>
      <w:sdt>
        <w:sdtPr>
          <w:rPr>
            <w:sz w:val="24"/>
            <w:szCs w:val="24"/>
          </w:rPr>
          <w:id w:val="-961958219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A07436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1F0929" w:rsidRPr="00422983">
        <w:rPr>
          <w:sz w:val="24"/>
          <w:szCs w:val="24"/>
        </w:rPr>
        <w:t xml:space="preserve"> No.</w:t>
      </w:r>
    </w:p>
    <w:p w:rsidR="009C30CC" w:rsidRDefault="00FD17A6" w:rsidP="009A4672">
      <w:pPr>
        <w:widowControl/>
        <w:autoSpaceDE w:val="0"/>
        <w:autoSpaceDN w:val="0"/>
        <w:adjustRightInd w:val="0"/>
        <w:spacing w:line="240" w:lineRule="auto"/>
        <w:ind w:left="720"/>
        <w:jc w:val="left"/>
        <w:rPr>
          <w:sz w:val="24"/>
          <w:szCs w:val="24"/>
        </w:rPr>
      </w:pPr>
      <w:r w:rsidRPr="00422983">
        <w:rPr>
          <w:sz w:val="24"/>
          <w:szCs w:val="24"/>
        </w:rPr>
        <w:t xml:space="preserve">     </w:t>
      </w:r>
      <w:r w:rsidR="003B416D">
        <w:rPr>
          <w:sz w:val="24"/>
          <w:szCs w:val="24"/>
        </w:rPr>
        <w:t xml:space="preserve"> </w:t>
      </w:r>
      <w:r w:rsidR="009C30CC" w:rsidRPr="00422983">
        <w:rPr>
          <w:sz w:val="24"/>
          <w:szCs w:val="24"/>
        </w:rPr>
        <w:t>2.</w:t>
      </w:r>
      <w:r w:rsidRPr="00422983">
        <w:rPr>
          <w:sz w:val="24"/>
          <w:szCs w:val="24"/>
        </w:rPr>
        <w:t xml:space="preserve">  </w:t>
      </w:r>
      <w:r w:rsidR="009C30CC" w:rsidRPr="00422983">
        <w:rPr>
          <w:sz w:val="24"/>
          <w:szCs w:val="24"/>
        </w:rPr>
        <w:t xml:space="preserve">The right to a jury trial </w:t>
      </w:r>
      <w:sdt>
        <w:sdtPr>
          <w:rPr>
            <w:sz w:val="24"/>
            <w:szCs w:val="24"/>
          </w:rPr>
          <w:id w:val="-1747028504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A07436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1F0929" w:rsidRPr="00422983">
        <w:rPr>
          <w:sz w:val="24"/>
          <w:szCs w:val="24"/>
        </w:rPr>
        <w:t xml:space="preserve"> </w:t>
      </w:r>
      <w:r w:rsidR="009C30CC" w:rsidRPr="00422983">
        <w:rPr>
          <w:sz w:val="24"/>
          <w:szCs w:val="24"/>
        </w:rPr>
        <w:t xml:space="preserve">is </w:t>
      </w:r>
      <w:sdt>
        <w:sdtPr>
          <w:rPr>
            <w:sz w:val="24"/>
            <w:szCs w:val="24"/>
          </w:rPr>
          <w:id w:val="259188527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A07436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1F0929" w:rsidRPr="00422983">
        <w:rPr>
          <w:sz w:val="24"/>
          <w:szCs w:val="24"/>
        </w:rPr>
        <w:t xml:space="preserve"> </w:t>
      </w:r>
      <w:r w:rsidR="009C30CC" w:rsidRPr="00422983">
        <w:rPr>
          <w:sz w:val="24"/>
          <w:szCs w:val="24"/>
        </w:rPr>
        <w:t>is not disputed.</w:t>
      </w:r>
    </w:p>
    <w:p w:rsidR="00CC70F4" w:rsidRPr="00422983" w:rsidRDefault="00CC70F4" w:rsidP="00FD17A6">
      <w:pPr>
        <w:widowControl/>
        <w:autoSpaceDE w:val="0"/>
        <w:autoSpaceDN w:val="0"/>
        <w:adjustRightInd w:val="0"/>
        <w:spacing w:line="360" w:lineRule="auto"/>
        <w:ind w:left="720"/>
        <w:jc w:val="left"/>
        <w:rPr>
          <w:sz w:val="24"/>
          <w:szCs w:val="24"/>
        </w:rPr>
      </w:pPr>
      <w:r>
        <w:rPr>
          <w:sz w:val="24"/>
          <w:szCs w:val="24"/>
        </w:rPr>
        <w:t>C.</w:t>
      </w:r>
      <w:r w:rsidR="003B416D">
        <w:rPr>
          <w:sz w:val="24"/>
          <w:szCs w:val="24"/>
        </w:rPr>
        <w:t xml:space="preserve">  </w:t>
      </w:r>
      <w:r>
        <w:rPr>
          <w:sz w:val="24"/>
          <w:szCs w:val="24"/>
        </w:rPr>
        <w:t>The parties request a tr</w:t>
      </w:r>
      <w:r w:rsidR="00222C8B">
        <w:rPr>
          <w:sz w:val="24"/>
          <w:szCs w:val="24"/>
        </w:rPr>
        <w:t xml:space="preserve">ial date of </w:t>
      </w:r>
      <w:sdt>
        <w:sdtPr>
          <w:rPr>
            <w:sz w:val="24"/>
            <w:szCs w:val="24"/>
          </w:rPr>
          <w:id w:val="-168493122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A07436" w:rsidRPr="009E65A6">
            <w:rPr>
              <w:rStyle w:val="PlaceholderText"/>
            </w:rPr>
            <w:t>Click here to enter a date</w:t>
          </w:r>
        </w:sdtContent>
      </w:sdt>
      <w:r w:rsidR="00222C8B">
        <w:rPr>
          <w:sz w:val="24"/>
          <w:szCs w:val="24"/>
        </w:rPr>
        <w:t>.</w:t>
      </w:r>
      <w:r w:rsidR="00222C8B">
        <w:rPr>
          <w:rStyle w:val="FootnoteReference"/>
          <w:i/>
          <w:sz w:val="24"/>
          <w:szCs w:val="24"/>
        </w:rPr>
        <w:footnoteReference w:id="3"/>
      </w:r>
    </w:p>
    <w:p w:rsidR="00CC70F4" w:rsidRPr="00422983" w:rsidRDefault="00CC70F4" w:rsidP="00CC70F4">
      <w:pPr>
        <w:widowControl/>
        <w:autoSpaceDE w:val="0"/>
        <w:autoSpaceDN w:val="0"/>
        <w:adjustRightInd w:val="0"/>
        <w:spacing w:line="360" w:lineRule="auto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V</w:t>
      </w:r>
      <w:r w:rsidR="00B9015C">
        <w:rPr>
          <w:sz w:val="24"/>
          <w:szCs w:val="24"/>
        </w:rPr>
        <w:t>I</w:t>
      </w:r>
      <w:r w:rsidRPr="00422983">
        <w:rPr>
          <w:sz w:val="24"/>
          <w:szCs w:val="24"/>
        </w:rPr>
        <w:t>I</w:t>
      </w:r>
      <w:r w:rsidR="000D412E">
        <w:rPr>
          <w:sz w:val="24"/>
          <w:szCs w:val="24"/>
        </w:rPr>
        <w:t>I</w:t>
      </w:r>
      <w:r w:rsidRPr="00422983">
        <w:rPr>
          <w:sz w:val="24"/>
          <w:szCs w:val="24"/>
        </w:rPr>
        <w:t>.</w:t>
      </w:r>
      <w:r w:rsidR="003B416D">
        <w:rPr>
          <w:sz w:val="24"/>
          <w:szCs w:val="24"/>
        </w:rPr>
        <w:tab/>
      </w:r>
      <w:r w:rsidRPr="00422983">
        <w:rPr>
          <w:b/>
          <w:bCs/>
          <w:sz w:val="24"/>
          <w:szCs w:val="24"/>
        </w:rPr>
        <w:t>Other Provisions</w:t>
      </w:r>
      <w:r w:rsidRPr="00422983">
        <w:rPr>
          <w:sz w:val="24"/>
          <w:szCs w:val="24"/>
        </w:rPr>
        <w:t>:</w:t>
      </w:r>
    </w:p>
    <w:p w:rsidR="00CC70F4" w:rsidRPr="00B0338B" w:rsidRDefault="00CB4674" w:rsidP="00B0338B">
      <w:pPr>
        <w:pStyle w:val="ListParagraph"/>
        <w:widowControl/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350962593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A07436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CC70F4" w:rsidRPr="00B0338B">
        <w:rPr>
          <w:sz w:val="24"/>
          <w:szCs w:val="24"/>
        </w:rPr>
        <w:t xml:space="preserve"> The parties do not request a conference with the court before the entry of a</w:t>
      </w:r>
      <w:r w:rsidR="008E3ACA" w:rsidRPr="00B0338B">
        <w:rPr>
          <w:sz w:val="24"/>
          <w:szCs w:val="24"/>
        </w:rPr>
        <w:t xml:space="preserve"> </w:t>
      </w:r>
      <w:r w:rsidR="00F658AE">
        <w:rPr>
          <w:sz w:val="24"/>
          <w:szCs w:val="24"/>
        </w:rPr>
        <w:t>S</w:t>
      </w:r>
      <w:r w:rsidR="00CC70F4" w:rsidRPr="00B0338B">
        <w:rPr>
          <w:sz w:val="24"/>
          <w:szCs w:val="24"/>
        </w:rPr>
        <w:t xml:space="preserve">cheduling </w:t>
      </w:r>
      <w:r w:rsidR="00F658AE">
        <w:rPr>
          <w:sz w:val="24"/>
          <w:szCs w:val="24"/>
        </w:rPr>
        <w:t>and Planning O</w:t>
      </w:r>
      <w:r w:rsidR="00CC70F4" w:rsidRPr="00B0338B">
        <w:rPr>
          <w:sz w:val="24"/>
          <w:szCs w:val="24"/>
        </w:rPr>
        <w:t>rder for the following reason:   (</w:t>
      </w:r>
      <w:r w:rsidR="00CC70F4" w:rsidRPr="00B0338B">
        <w:rPr>
          <w:i/>
          <w:iCs/>
          <w:sz w:val="24"/>
          <w:szCs w:val="24"/>
        </w:rPr>
        <w:t xml:space="preserve">Insert </w:t>
      </w:r>
      <w:r w:rsidR="008E3ACA" w:rsidRPr="00B0338B">
        <w:rPr>
          <w:i/>
          <w:iCs/>
          <w:sz w:val="24"/>
          <w:szCs w:val="24"/>
        </w:rPr>
        <w:t>e</w:t>
      </w:r>
      <w:r w:rsidR="00CC70F4" w:rsidRPr="00B0338B">
        <w:rPr>
          <w:i/>
          <w:iCs/>
          <w:sz w:val="24"/>
          <w:szCs w:val="24"/>
        </w:rPr>
        <w:t>xplanation</w:t>
      </w:r>
      <w:r w:rsidR="00CC70F4" w:rsidRPr="00B0338B">
        <w:rPr>
          <w:sz w:val="24"/>
          <w:szCs w:val="24"/>
        </w:rPr>
        <w:t>).</w:t>
      </w:r>
    </w:p>
    <w:p w:rsidR="00CC70F4" w:rsidRPr="00422983" w:rsidRDefault="00B0338B" w:rsidP="00B0338B">
      <w:pPr>
        <w:pStyle w:val="ListParagraph"/>
        <w:widowControl/>
        <w:autoSpaceDE w:val="0"/>
        <w:autoSpaceDN w:val="0"/>
        <w:adjustRightInd w:val="0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B.  </w:t>
      </w:r>
      <w:r w:rsidR="00CC70F4" w:rsidRPr="00422983">
        <w:rPr>
          <w:sz w:val="24"/>
          <w:szCs w:val="24"/>
        </w:rPr>
        <w:t>The disclosure requirements of Fed. R. Civ. P. 7.1, if applicable:</w:t>
      </w:r>
    </w:p>
    <w:p w:rsidR="00CC70F4" w:rsidRPr="00422983" w:rsidRDefault="00CC70F4" w:rsidP="009A4672">
      <w:pPr>
        <w:widowControl/>
        <w:autoSpaceDE w:val="0"/>
        <w:autoSpaceDN w:val="0"/>
        <w:adjustRightInd w:val="0"/>
        <w:spacing w:line="240" w:lineRule="auto"/>
        <w:ind w:left="720" w:firstLine="360"/>
        <w:jc w:val="left"/>
        <w:rPr>
          <w:sz w:val="24"/>
          <w:szCs w:val="24"/>
        </w:rPr>
      </w:pPr>
      <w:r w:rsidRPr="00422983">
        <w:rPr>
          <w:sz w:val="24"/>
          <w:szCs w:val="24"/>
        </w:rPr>
        <w:t xml:space="preserve">1.  </w:t>
      </w:r>
      <w:sdt>
        <w:sdtPr>
          <w:rPr>
            <w:sz w:val="24"/>
            <w:szCs w:val="24"/>
          </w:rPr>
          <w:id w:val="1219624582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A07436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6F6CDD">
        <w:rPr>
          <w:sz w:val="24"/>
          <w:szCs w:val="24"/>
        </w:rPr>
        <w:tab/>
      </w:r>
      <w:r w:rsidRPr="00422983">
        <w:rPr>
          <w:sz w:val="24"/>
          <w:szCs w:val="24"/>
        </w:rPr>
        <w:t>Have been complied with.</w:t>
      </w:r>
    </w:p>
    <w:p w:rsidR="00CC70F4" w:rsidRDefault="00CC70F4" w:rsidP="009A4672">
      <w:pPr>
        <w:widowControl/>
        <w:autoSpaceDE w:val="0"/>
        <w:autoSpaceDN w:val="0"/>
        <w:adjustRightInd w:val="0"/>
        <w:spacing w:line="240" w:lineRule="auto"/>
        <w:ind w:left="720" w:firstLine="360"/>
        <w:jc w:val="left"/>
        <w:rPr>
          <w:sz w:val="24"/>
          <w:szCs w:val="24"/>
        </w:rPr>
      </w:pPr>
      <w:r w:rsidRPr="00422983">
        <w:rPr>
          <w:sz w:val="24"/>
          <w:szCs w:val="24"/>
        </w:rPr>
        <w:t xml:space="preserve">2.  </w:t>
      </w:r>
      <w:sdt>
        <w:sdtPr>
          <w:rPr>
            <w:sz w:val="24"/>
            <w:szCs w:val="24"/>
          </w:rPr>
          <w:id w:val="2043392696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A07436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6F6CDD">
        <w:rPr>
          <w:sz w:val="24"/>
          <w:szCs w:val="24"/>
        </w:rPr>
        <w:tab/>
      </w:r>
      <w:r w:rsidRPr="00422983">
        <w:rPr>
          <w:sz w:val="24"/>
          <w:szCs w:val="24"/>
        </w:rPr>
        <w:t xml:space="preserve">Compliance will be accomplished on or before </w:t>
      </w:r>
      <w:sdt>
        <w:sdtPr>
          <w:rPr>
            <w:sz w:val="24"/>
            <w:szCs w:val="24"/>
          </w:rPr>
          <w:id w:val="1265190263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A07436" w:rsidRPr="009E65A6">
            <w:rPr>
              <w:rStyle w:val="PlaceholderText"/>
            </w:rPr>
            <w:t>Click here to enter a date</w:t>
          </w:r>
        </w:sdtContent>
      </w:sdt>
      <w:r w:rsidRPr="00422983">
        <w:rPr>
          <w:sz w:val="24"/>
          <w:szCs w:val="24"/>
        </w:rPr>
        <w:t>.</w:t>
      </w:r>
    </w:p>
    <w:p w:rsidR="00CC70F4" w:rsidRDefault="008E3ACA" w:rsidP="00CC70F4">
      <w:pPr>
        <w:widowControl/>
        <w:autoSpaceDE w:val="0"/>
        <w:autoSpaceDN w:val="0"/>
        <w:adjustRightInd w:val="0"/>
        <w:spacing w:line="360" w:lineRule="auto"/>
        <w:ind w:firstLine="720"/>
        <w:jc w:val="left"/>
        <w:rPr>
          <w:sz w:val="24"/>
          <w:szCs w:val="24"/>
        </w:rPr>
      </w:pPr>
      <w:r>
        <w:rPr>
          <w:sz w:val="24"/>
          <w:szCs w:val="24"/>
        </w:rPr>
        <w:t>C</w:t>
      </w:r>
      <w:r w:rsidR="00CC70F4" w:rsidRPr="00422983">
        <w:rPr>
          <w:sz w:val="24"/>
          <w:szCs w:val="24"/>
        </w:rPr>
        <w:t>.  Early settlement/alternative dispute resolution.</w:t>
      </w:r>
    </w:p>
    <w:p w:rsidR="003D08BD" w:rsidRDefault="00BB5C08" w:rsidP="009A4672">
      <w:pPr>
        <w:widowControl/>
        <w:autoSpaceDE w:val="0"/>
        <w:autoSpaceDN w:val="0"/>
        <w:adjustRightInd w:val="0"/>
        <w:spacing w:line="240" w:lineRule="auto"/>
        <w:ind w:left="1800" w:hanging="360"/>
        <w:jc w:val="left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2084208234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A07436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6F6CDD">
        <w:rPr>
          <w:sz w:val="24"/>
          <w:szCs w:val="24"/>
        </w:rPr>
        <w:tab/>
      </w:r>
      <w:r w:rsidR="000836BA">
        <w:rPr>
          <w:sz w:val="24"/>
          <w:szCs w:val="24"/>
        </w:rPr>
        <w:t>The parties certify that they have complied with the provisions of CVLR Rule 16-2(c)(1)</w:t>
      </w:r>
      <w:r w:rsidR="00C21425">
        <w:rPr>
          <w:sz w:val="24"/>
          <w:szCs w:val="24"/>
        </w:rPr>
        <w:t xml:space="preserve">.  </w:t>
      </w:r>
    </w:p>
    <w:p w:rsidR="00CC70F4" w:rsidRDefault="00BB5C08" w:rsidP="009A4672">
      <w:pPr>
        <w:widowControl/>
        <w:autoSpaceDE w:val="0"/>
        <w:autoSpaceDN w:val="0"/>
        <w:adjustRightInd w:val="0"/>
        <w:spacing w:line="240" w:lineRule="auto"/>
        <w:ind w:left="1800" w:hanging="36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2.</w:t>
      </w:r>
      <w:r>
        <w:rPr>
          <w:sz w:val="24"/>
          <w:szCs w:val="24"/>
        </w:rPr>
        <w:tab/>
      </w:r>
      <w:r w:rsidR="00CC70F4" w:rsidRPr="00BB5C08">
        <w:rPr>
          <w:sz w:val="24"/>
          <w:szCs w:val="24"/>
        </w:rPr>
        <w:t xml:space="preserve">Do the parties wish to consider </w:t>
      </w:r>
      <w:sdt>
        <w:sdtPr>
          <w:rPr>
            <w:sz w:val="24"/>
            <w:szCs w:val="24"/>
          </w:rPr>
          <w:id w:val="1568226551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A07436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F31162">
        <w:rPr>
          <w:sz w:val="24"/>
          <w:szCs w:val="24"/>
        </w:rPr>
        <w:t xml:space="preserve"> </w:t>
      </w:r>
      <w:r w:rsidR="00CC70F4" w:rsidRPr="00BB5C08">
        <w:rPr>
          <w:sz w:val="24"/>
          <w:szCs w:val="24"/>
        </w:rPr>
        <w:t>private mediation</w:t>
      </w:r>
      <w:r w:rsidR="00D2486B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250785521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A07436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F31162">
        <w:rPr>
          <w:sz w:val="24"/>
          <w:szCs w:val="24"/>
        </w:rPr>
        <w:t xml:space="preserve"> </w:t>
      </w:r>
      <w:r w:rsidR="00D2486B">
        <w:rPr>
          <w:sz w:val="24"/>
          <w:szCs w:val="24"/>
        </w:rPr>
        <w:t>arbitration,</w:t>
      </w:r>
      <w:r w:rsidR="00CC70F4" w:rsidRPr="00BB5C08">
        <w:rPr>
          <w:sz w:val="24"/>
          <w:szCs w:val="24"/>
        </w:rPr>
        <w:t xml:space="preserve"> or settlement conference with a judicial officer of this court? </w:t>
      </w:r>
      <w:sdt>
        <w:sdtPr>
          <w:rPr>
            <w:sz w:val="24"/>
            <w:szCs w:val="24"/>
          </w:rPr>
          <w:id w:val="1877730901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A07436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CC70F4" w:rsidRPr="00BB5C08">
        <w:rPr>
          <w:sz w:val="24"/>
          <w:szCs w:val="24"/>
        </w:rPr>
        <w:t xml:space="preserve">Yes </w:t>
      </w:r>
      <w:sdt>
        <w:sdtPr>
          <w:rPr>
            <w:sz w:val="24"/>
            <w:szCs w:val="24"/>
          </w:rPr>
          <w:id w:val="1497222074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A07436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CC70F4" w:rsidRPr="00BB5C08">
        <w:rPr>
          <w:sz w:val="24"/>
          <w:szCs w:val="24"/>
        </w:rPr>
        <w:t xml:space="preserve"> No.    If </w:t>
      </w:r>
      <w:r w:rsidR="00F31162">
        <w:rPr>
          <w:sz w:val="24"/>
          <w:szCs w:val="24"/>
        </w:rPr>
        <w:t xml:space="preserve">No, </w:t>
      </w:r>
      <w:r w:rsidR="00CC70F4" w:rsidRPr="00BB5C08">
        <w:rPr>
          <w:sz w:val="24"/>
          <w:szCs w:val="24"/>
        </w:rPr>
        <w:t>explain.  (</w:t>
      </w:r>
      <w:r w:rsidR="00CC70F4" w:rsidRPr="00BB5C08">
        <w:rPr>
          <w:i/>
          <w:iCs/>
          <w:sz w:val="24"/>
          <w:szCs w:val="24"/>
        </w:rPr>
        <w:t xml:space="preserve">Insert </w:t>
      </w:r>
      <w:r w:rsidR="008E3ACA">
        <w:rPr>
          <w:i/>
          <w:iCs/>
          <w:sz w:val="24"/>
          <w:szCs w:val="24"/>
        </w:rPr>
        <w:t>e</w:t>
      </w:r>
      <w:r w:rsidR="00CC70F4" w:rsidRPr="00BB5C08">
        <w:rPr>
          <w:i/>
          <w:iCs/>
          <w:sz w:val="24"/>
          <w:szCs w:val="24"/>
        </w:rPr>
        <w:t>xplanation</w:t>
      </w:r>
      <w:r w:rsidR="00CC70F4" w:rsidRPr="00BB5C08">
        <w:rPr>
          <w:sz w:val="24"/>
          <w:szCs w:val="24"/>
        </w:rPr>
        <w:t>).</w:t>
      </w:r>
    </w:p>
    <w:p w:rsidR="009A4672" w:rsidRPr="00BB5C08" w:rsidRDefault="009A4672" w:rsidP="009A4672">
      <w:pPr>
        <w:widowControl/>
        <w:autoSpaceDE w:val="0"/>
        <w:autoSpaceDN w:val="0"/>
        <w:adjustRightInd w:val="0"/>
        <w:spacing w:line="240" w:lineRule="auto"/>
        <w:ind w:left="1800" w:hanging="360"/>
        <w:jc w:val="left"/>
        <w:rPr>
          <w:sz w:val="24"/>
          <w:szCs w:val="24"/>
        </w:rPr>
      </w:pPr>
    </w:p>
    <w:p w:rsidR="009F23A4" w:rsidRDefault="00BB5C08" w:rsidP="006F6CDD">
      <w:pPr>
        <w:pStyle w:val="ListParagraph"/>
        <w:widowControl/>
        <w:numPr>
          <w:ilvl w:val="0"/>
          <w:numId w:val="36"/>
        </w:num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9F23A4">
        <w:rPr>
          <w:sz w:val="24"/>
          <w:szCs w:val="24"/>
        </w:rPr>
        <w:t>The parties present the following suggestions for shortening trial.</w:t>
      </w:r>
      <w:r w:rsidR="008E3ACA" w:rsidRPr="009F23A4">
        <w:rPr>
          <w:sz w:val="24"/>
          <w:szCs w:val="24"/>
        </w:rPr>
        <w:t xml:space="preserve">  </w:t>
      </w:r>
      <w:r w:rsidRPr="009F23A4">
        <w:rPr>
          <w:i/>
          <w:sz w:val="24"/>
          <w:szCs w:val="24"/>
        </w:rPr>
        <w:t>(Insert explanation)</w:t>
      </w:r>
      <w:r w:rsidRPr="009F23A4">
        <w:rPr>
          <w:sz w:val="24"/>
          <w:szCs w:val="24"/>
        </w:rPr>
        <w:t>.</w:t>
      </w:r>
    </w:p>
    <w:p w:rsidR="00BB5C08" w:rsidRPr="009F23A4" w:rsidRDefault="00BB5C08" w:rsidP="006F6CDD">
      <w:pPr>
        <w:pStyle w:val="ListParagraph"/>
        <w:widowControl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F23A4">
        <w:rPr>
          <w:sz w:val="24"/>
          <w:szCs w:val="24"/>
        </w:rPr>
        <w:t xml:space="preserve">The following issues will also affect the status or management of the case:  </w:t>
      </w:r>
      <w:r w:rsidRPr="009F23A4">
        <w:rPr>
          <w:i/>
          <w:sz w:val="24"/>
          <w:szCs w:val="24"/>
        </w:rPr>
        <w:t>(Insert explanation)</w:t>
      </w:r>
      <w:r w:rsidRPr="009F23A4">
        <w:rPr>
          <w:sz w:val="24"/>
          <w:szCs w:val="24"/>
        </w:rPr>
        <w:t>.</w:t>
      </w:r>
    </w:p>
    <w:p w:rsidR="001F0929" w:rsidRPr="00422983" w:rsidRDefault="001F0929" w:rsidP="008F12ED">
      <w:pPr>
        <w:widowControl/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</w:p>
    <w:p w:rsidR="00BB5C08" w:rsidRDefault="00BB5C08" w:rsidP="008F12ED">
      <w:pPr>
        <w:widowControl/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</w:p>
    <w:p w:rsidR="001F0929" w:rsidRPr="00422983" w:rsidRDefault="009C30CC" w:rsidP="008F12ED">
      <w:pPr>
        <w:widowControl/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Dated:</w:t>
      </w:r>
      <w:r w:rsidR="001F0929" w:rsidRPr="00422983">
        <w:rPr>
          <w:sz w:val="24"/>
          <w:szCs w:val="24"/>
        </w:rPr>
        <w:tab/>
      </w:r>
      <w:r w:rsidR="001F0929" w:rsidRPr="00422983">
        <w:rPr>
          <w:sz w:val="24"/>
          <w:szCs w:val="24"/>
          <w:u w:val="single"/>
        </w:rPr>
        <w:tab/>
      </w:r>
      <w:r w:rsidR="001F0929" w:rsidRPr="00422983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  <w:r w:rsidR="001F0929" w:rsidRPr="00422983">
        <w:rPr>
          <w:sz w:val="24"/>
          <w:szCs w:val="24"/>
          <w:u w:val="single"/>
        </w:rPr>
        <w:tab/>
      </w:r>
      <w:r w:rsidR="001F0929" w:rsidRPr="00422983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1F0929" w:rsidRPr="00422983">
        <w:rPr>
          <w:sz w:val="24"/>
          <w:szCs w:val="24"/>
        </w:rPr>
        <w:tab/>
      </w:r>
      <w:r w:rsidR="001F0929" w:rsidRPr="00422983">
        <w:rPr>
          <w:sz w:val="24"/>
          <w:szCs w:val="24"/>
        </w:rPr>
        <w:tab/>
      </w:r>
      <w:r w:rsidR="001F0929" w:rsidRPr="00422983">
        <w:rPr>
          <w:sz w:val="24"/>
          <w:szCs w:val="24"/>
          <w:u w:val="single"/>
        </w:rPr>
        <w:tab/>
      </w:r>
      <w:r w:rsidR="001F0929" w:rsidRPr="00422983">
        <w:rPr>
          <w:sz w:val="24"/>
          <w:szCs w:val="24"/>
          <w:u w:val="single"/>
        </w:rPr>
        <w:tab/>
      </w:r>
      <w:r w:rsidR="001F0929" w:rsidRPr="00422983">
        <w:rPr>
          <w:sz w:val="24"/>
          <w:szCs w:val="24"/>
          <w:u w:val="single"/>
        </w:rPr>
        <w:tab/>
      </w:r>
      <w:r w:rsidR="001F0929" w:rsidRPr="00422983">
        <w:rPr>
          <w:sz w:val="24"/>
          <w:szCs w:val="24"/>
          <w:u w:val="single"/>
        </w:rPr>
        <w:tab/>
      </w:r>
      <w:r w:rsidR="001F0929" w:rsidRPr="00422983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  <w:r w:rsidR="001F0929" w:rsidRPr="00422983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</w:p>
    <w:p w:rsidR="009C30CC" w:rsidRPr="00422983" w:rsidRDefault="006F6CDD" w:rsidP="006F6CDD">
      <w:pPr>
        <w:widowControl/>
        <w:autoSpaceDE w:val="0"/>
        <w:autoSpaceDN w:val="0"/>
        <w:adjustRightInd w:val="0"/>
        <w:spacing w:line="240" w:lineRule="auto"/>
        <w:jc w:val="lef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 w:rsidR="009C30CC" w:rsidRPr="00422983">
        <w:rPr>
          <w:i/>
          <w:iCs/>
          <w:sz w:val="24"/>
          <w:szCs w:val="24"/>
        </w:rPr>
        <w:t>Signature block for plaintiff's attorney</w:t>
      </w:r>
    </w:p>
    <w:p w:rsidR="001F0929" w:rsidRPr="00422983" w:rsidRDefault="001F0929" w:rsidP="008F12ED">
      <w:pPr>
        <w:widowControl/>
        <w:autoSpaceDE w:val="0"/>
        <w:autoSpaceDN w:val="0"/>
        <w:adjustRightInd w:val="0"/>
        <w:spacing w:line="240" w:lineRule="auto"/>
        <w:ind w:left="4320" w:firstLine="720"/>
        <w:jc w:val="left"/>
        <w:rPr>
          <w:i/>
          <w:iCs/>
          <w:sz w:val="24"/>
          <w:szCs w:val="24"/>
        </w:rPr>
      </w:pPr>
    </w:p>
    <w:p w:rsidR="001F0929" w:rsidRPr="00422983" w:rsidRDefault="001F0929" w:rsidP="008F12ED">
      <w:pPr>
        <w:widowControl/>
        <w:autoSpaceDE w:val="0"/>
        <w:autoSpaceDN w:val="0"/>
        <w:adjustRightInd w:val="0"/>
        <w:spacing w:line="240" w:lineRule="auto"/>
        <w:ind w:left="4320" w:firstLine="720"/>
        <w:jc w:val="left"/>
        <w:rPr>
          <w:i/>
          <w:iCs/>
          <w:sz w:val="24"/>
          <w:szCs w:val="24"/>
        </w:rPr>
      </w:pPr>
    </w:p>
    <w:p w:rsidR="001F0929" w:rsidRPr="00422983" w:rsidRDefault="001F0929" w:rsidP="008F12ED">
      <w:pPr>
        <w:widowControl/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422983">
        <w:rPr>
          <w:sz w:val="24"/>
          <w:szCs w:val="24"/>
        </w:rPr>
        <w:t>Dated:</w:t>
      </w:r>
      <w:r w:rsidRPr="00422983">
        <w:rPr>
          <w:sz w:val="24"/>
          <w:szCs w:val="24"/>
        </w:rPr>
        <w:tab/>
      </w:r>
      <w:r w:rsidRPr="00422983">
        <w:rPr>
          <w:sz w:val="24"/>
          <w:szCs w:val="24"/>
          <w:u w:val="single"/>
        </w:rPr>
        <w:tab/>
      </w:r>
      <w:r w:rsidRPr="00422983">
        <w:rPr>
          <w:sz w:val="24"/>
          <w:szCs w:val="24"/>
          <w:u w:val="single"/>
        </w:rPr>
        <w:tab/>
      </w:r>
      <w:r w:rsidRPr="00422983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  <w:r w:rsidRPr="00422983">
        <w:rPr>
          <w:sz w:val="24"/>
          <w:szCs w:val="24"/>
        </w:rPr>
        <w:tab/>
      </w:r>
      <w:r w:rsidRPr="00422983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="006F6CDD">
        <w:rPr>
          <w:sz w:val="24"/>
          <w:szCs w:val="24"/>
        </w:rPr>
        <w:tab/>
      </w:r>
      <w:r w:rsidRPr="00422983">
        <w:rPr>
          <w:sz w:val="24"/>
          <w:szCs w:val="24"/>
        </w:rPr>
        <w:tab/>
      </w:r>
      <w:r w:rsidRPr="00422983">
        <w:rPr>
          <w:sz w:val="24"/>
          <w:szCs w:val="24"/>
          <w:u w:val="single"/>
        </w:rPr>
        <w:tab/>
      </w:r>
      <w:r w:rsidRPr="00422983">
        <w:rPr>
          <w:sz w:val="24"/>
          <w:szCs w:val="24"/>
          <w:u w:val="single"/>
        </w:rPr>
        <w:tab/>
      </w:r>
      <w:r w:rsidRPr="00422983">
        <w:rPr>
          <w:sz w:val="24"/>
          <w:szCs w:val="24"/>
          <w:u w:val="single"/>
        </w:rPr>
        <w:tab/>
      </w:r>
      <w:r w:rsidRPr="00422983">
        <w:rPr>
          <w:sz w:val="24"/>
          <w:szCs w:val="24"/>
          <w:u w:val="single"/>
        </w:rPr>
        <w:tab/>
      </w:r>
      <w:r w:rsidRPr="00422983">
        <w:rPr>
          <w:sz w:val="24"/>
          <w:szCs w:val="24"/>
          <w:u w:val="single"/>
        </w:rPr>
        <w:tab/>
      </w:r>
      <w:r w:rsidRPr="00422983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  <w:r w:rsidR="006F6CDD">
        <w:rPr>
          <w:sz w:val="24"/>
          <w:szCs w:val="24"/>
          <w:u w:val="single"/>
        </w:rPr>
        <w:tab/>
      </w:r>
    </w:p>
    <w:p w:rsidR="009C30CC" w:rsidRPr="00422983" w:rsidRDefault="006F6CDD" w:rsidP="006F6CDD">
      <w:pPr>
        <w:shd w:val="clear" w:color="auto" w:fill="FFFFFF"/>
        <w:spacing w:line="240" w:lineRule="auto"/>
        <w:rPr>
          <w:rFonts w:eastAsia="Times New Roman"/>
          <w:color w:val="666666"/>
          <w:sz w:val="24"/>
          <w:szCs w:val="24"/>
          <w:lang w:val="en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 w:rsidR="009C30CC" w:rsidRPr="00422983">
        <w:rPr>
          <w:i/>
          <w:iCs/>
          <w:sz w:val="24"/>
          <w:szCs w:val="24"/>
        </w:rPr>
        <w:t>Signature block(s) for defendant's attorney</w:t>
      </w:r>
    </w:p>
    <w:p w:rsidR="00422983" w:rsidRPr="00422983" w:rsidRDefault="00422983">
      <w:pPr>
        <w:shd w:val="clear" w:color="auto" w:fill="FFFFFF"/>
        <w:spacing w:line="240" w:lineRule="auto"/>
        <w:ind w:left="4320" w:firstLine="720"/>
        <w:rPr>
          <w:rFonts w:eastAsia="Times New Roman"/>
          <w:color w:val="666666"/>
          <w:sz w:val="24"/>
          <w:szCs w:val="24"/>
          <w:lang w:val="en"/>
        </w:rPr>
      </w:pPr>
    </w:p>
    <w:sectPr w:rsidR="00422983" w:rsidRPr="00422983" w:rsidSect="006F6C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720" w:bottom="1440" w:left="216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1"/>
    </wne:keymap>
    <wne:keymap wne:kcmPrimary="0232">
      <wne:acd wne:acdName="acd0"/>
    </wne:keymap>
  </wne:keymaps>
  <wne:toolbars>
    <wne:acdManifest>
      <wne:acdEntry wne:acdName="acd0"/>
      <wne:acdEntry wne:acdName="acd1"/>
    </wne:acdManifest>
  </wne:toolbars>
  <wne:acds>
    <wne:acd wne:argValue="AQAAAAAA" wne:acdName="acd0" wne:fciIndexBasedOn="0065"/>
    <wne:acd wne:argValue="AgBTAGkAbgBnAGwAZQAgAFMAcABhAGMAZQBkAA==" wne:acdName="acd1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674" w:rsidRDefault="00CB4674" w:rsidP="00BB390C">
      <w:pPr>
        <w:spacing w:line="240" w:lineRule="auto"/>
      </w:pPr>
      <w:r>
        <w:separator/>
      </w:r>
    </w:p>
  </w:endnote>
  <w:endnote w:type="continuationSeparator" w:id="0">
    <w:p w:rsidR="00CB4674" w:rsidRDefault="00CB4674" w:rsidP="00BB39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15" w:rsidRDefault="006035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7885358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50DD6" w:rsidRPr="0025214D" w:rsidRDefault="00F50DD6" w:rsidP="0025214D">
        <w:pPr>
          <w:pStyle w:val="Footer"/>
          <w:spacing w:line="240" w:lineRule="auto"/>
          <w:jc w:val="center"/>
          <w:rPr>
            <w:sz w:val="24"/>
            <w:szCs w:val="24"/>
          </w:rPr>
        </w:pPr>
        <w:r w:rsidRPr="0025214D">
          <w:rPr>
            <w:sz w:val="24"/>
            <w:szCs w:val="24"/>
          </w:rPr>
          <w:t xml:space="preserve">Civil Attachment </w:t>
        </w:r>
        <w:r>
          <w:rPr>
            <w:sz w:val="24"/>
            <w:szCs w:val="24"/>
          </w:rPr>
          <w:t>5</w:t>
        </w:r>
        <w:r w:rsidRPr="0025214D">
          <w:rPr>
            <w:sz w:val="24"/>
            <w:szCs w:val="24"/>
          </w:rPr>
          <w:t xml:space="preserve"> – Scheduling and Planning </w:t>
        </w:r>
        <w:r w:rsidR="007930EE">
          <w:rPr>
            <w:sz w:val="24"/>
            <w:szCs w:val="24"/>
          </w:rPr>
          <w:t xml:space="preserve">Conference </w:t>
        </w:r>
        <w:r w:rsidRPr="0025214D">
          <w:rPr>
            <w:sz w:val="24"/>
            <w:szCs w:val="24"/>
          </w:rPr>
          <w:t>Report</w:t>
        </w:r>
      </w:p>
      <w:p w:rsidR="00F50DD6" w:rsidRPr="0025214D" w:rsidRDefault="00F50DD6" w:rsidP="0025214D">
        <w:pPr>
          <w:pStyle w:val="Footer"/>
          <w:spacing w:line="240" w:lineRule="auto"/>
          <w:jc w:val="center"/>
          <w:rPr>
            <w:sz w:val="24"/>
            <w:szCs w:val="24"/>
          </w:rPr>
        </w:pPr>
        <w:r w:rsidRPr="0025214D">
          <w:rPr>
            <w:sz w:val="24"/>
            <w:szCs w:val="24"/>
          </w:rPr>
          <w:t xml:space="preserve">Page </w:t>
        </w:r>
        <w:r w:rsidRPr="0025214D">
          <w:rPr>
            <w:sz w:val="24"/>
            <w:szCs w:val="24"/>
          </w:rPr>
          <w:fldChar w:fldCharType="begin"/>
        </w:r>
        <w:r w:rsidRPr="0025214D">
          <w:rPr>
            <w:sz w:val="24"/>
            <w:szCs w:val="24"/>
          </w:rPr>
          <w:instrText xml:space="preserve"> PAGE   \* MERGEFORMAT </w:instrText>
        </w:r>
        <w:r w:rsidRPr="0025214D">
          <w:rPr>
            <w:sz w:val="24"/>
            <w:szCs w:val="24"/>
          </w:rPr>
          <w:fldChar w:fldCharType="separate"/>
        </w:r>
        <w:r w:rsidR="002E202C">
          <w:rPr>
            <w:noProof/>
            <w:sz w:val="24"/>
            <w:szCs w:val="24"/>
          </w:rPr>
          <w:t>2</w:t>
        </w:r>
        <w:r w:rsidRPr="0025214D">
          <w:rPr>
            <w:noProof/>
            <w:sz w:val="24"/>
            <w:szCs w:val="24"/>
          </w:rPr>
          <w:fldChar w:fldCharType="end"/>
        </w:r>
      </w:p>
    </w:sdtContent>
  </w:sdt>
  <w:p w:rsidR="00F50DD6" w:rsidRPr="0025214D" w:rsidRDefault="00F50DD6" w:rsidP="0025214D">
    <w:pPr>
      <w:pStyle w:val="Footer"/>
      <w:spacing w:line="240" w:lineRule="auto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D6" w:rsidRDefault="00F50DD6" w:rsidP="00350AD2">
    <w:pPr>
      <w:pStyle w:val="Footer"/>
      <w:jc w:val="center"/>
    </w:pPr>
    <w:r>
      <w:t>Civil Attachment 1</w:t>
    </w:r>
  </w:p>
  <w:p w:rsidR="00F50DD6" w:rsidRDefault="00F50DD6" w:rsidP="00FE3F3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674" w:rsidRDefault="00CB4674" w:rsidP="000C2D3B">
      <w:pPr>
        <w:spacing w:line="230" w:lineRule="exact"/>
      </w:pPr>
      <w:r>
        <w:separator/>
      </w:r>
    </w:p>
  </w:footnote>
  <w:footnote w:type="continuationSeparator" w:id="0">
    <w:p w:rsidR="00CB4674" w:rsidRDefault="00CB4674" w:rsidP="00BB390C">
      <w:pPr>
        <w:spacing w:line="240" w:lineRule="auto"/>
      </w:pPr>
      <w:r>
        <w:continuationSeparator/>
      </w:r>
    </w:p>
  </w:footnote>
  <w:footnote w:id="1">
    <w:p w:rsidR="00F50DD6" w:rsidRDefault="00F50DD6" w:rsidP="0094263D">
      <w:pPr>
        <w:pStyle w:val="FootnoteText"/>
        <w:ind w:left="720" w:firstLine="0"/>
        <w:rPr>
          <w:sz w:val="20"/>
          <w:szCs w:val="20"/>
        </w:rPr>
      </w:pPr>
      <w:r w:rsidRPr="0094263D">
        <w:rPr>
          <w:rStyle w:val="FootnoteReference"/>
          <w:sz w:val="20"/>
          <w:szCs w:val="20"/>
        </w:rPr>
        <w:footnoteRef/>
      </w:r>
      <w:r>
        <w:rPr>
          <w:sz w:val="20"/>
          <w:szCs w:val="20"/>
        </w:rPr>
        <w:t xml:space="preserve">  </w:t>
      </w:r>
      <w:r w:rsidRPr="0094263D">
        <w:rPr>
          <w:sz w:val="20"/>
          <w:szCs w:val="20"/>
        </w:rPr>
        <w:t>Defined as the last day to file responses to discovery.</w:t>
      </w:r>
    </w:p>
    <w:p w:rsidR="00F50DD6" w:rsidRDefault="00F50DD6" w:rsidP="0094263D">
      <w:pPr>
        <w:pStyle w:val="FootnoteText"/>
        <w:ind w:left="720" w:firstLine="0"/>
      </w:pPr>
    </w:p>
  </w:footnote>
  <w:footnote w:id="2">
    <w:p w:rsidR="00F50DD6" w:rsidRDefault="00F50DD6" w:rsidP="001F0929">
      <w:pPr>
        <w:pStyle w:val="FootnoteText"/>
        <w:spacing w:before="0"/>
      </w:pPr>
      <w:r w:rsidRPr="00222C8B">
        <w:rPr>
          <w:rStyle w:val="FootnoteReference"/>
          <w:sz w:val="20"/>
          <w:szCs w:val="20"/>
        </w:rPr>
        <w:footnoteRef/>
      </w:r>
      <w:r>
        <w:rPr>
          <w:sz w:val="20"/>
          <w:szCs w:val="20"/>
        </w:rPr>
        <w:t xml:space="preserve">  </w:t>
      </w:r>
      <w:r w:rsidRPr="001F0929">
        <w:rPr>
          <w:sz w:val="20"/>
          <w:szCs w:val="20"/>
        </w:rPr>
        <w:t>Unless otherwise specified, the court will consider corporate officer, Rule 30(b)(6) witness, and expert witness depositions to be subject to the time limitation applicable to party depositions.</w:t>
      </w:r>
    </w:p>
  </w:footnote>
  <w:footnote w:id="3">
    <w:p w:rsidR="00F50DD6" w:rsidRDefault="00F50DD6">
      <w:pPr>
        <w:pStyle w:val="FootnoteText"/>
      </w:pPr>
      <w:r w:rsidRPr="00222C8B">
        <w:rPr>
          <w:rStyle w:val="FootnoteReference"/>
          <w:sz w:val="20"/>
          <w:szCs w:val="20"/>
        </w:rPr>
        <w:footnoteRef/>
      </w:r>
      <w:r>
        <w:t xml:space="preserve"> </w:t>
      </w:r>
      <w:r w:rsidRPr="00222C8B">
        <w:rPr>
          <w:sz w:val="20"/>
          <w:szCs w:val="20"/>
        </w:rPr>
        <w:t>In no event shall the trial be later than eighteen (18) months after the complaint is filed, unless the Court otherwise allows).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15" w:rsidRDefault="006035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D6" w:rsidRDefault="00F50DD6">
    <w:pPr>
      <w:pStyle w:val="Header"/>
    </w:pPr>
    <w:r w:rsidRPr="00EA3D17">
      <w:rPr>
        <w:noProof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18991033" wp14:editId="430F2455">
              <wp:simplePos x="0" y="0"/>
              <wp:positionH relativeFrom="column">
                <wp:posOffset>6104255</wp:posOffset>
              </wp:positionH>
              <wp:positionV relativeFrom="page">
                <wp:posOffset>0</wp:posOffset>
              </wp:positionV>
              <wp:extent cx="0" cy="10058400"/>
              <wp:effectExtent l="8255" t="9525" r="10795" b="9525"/>
              <wp:wrapNone/>
              <wp:docPr id="9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FCF746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480.65pt;margin-top:0;width:0;height:1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IYHgIAADw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">
              <w10:wrap anchory="page"/>
              <w10:anchorlock/>
            </v:shape>
          </w:pict>
        </mc:Fallback>
      </mc:AlternateContent>
    </w:r>
    <w:r w:rsidRPr="00EA3D17">
      <w:rPr>
        <w:noProof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36F1A65F" wp14:editId="6F886E04">
              <wp:simplePos x="0" y="0"/>
              <wp:positionH relativeFrom="column">
                <wp:posOffset>-821690</wp:posOffset>
              </wp:positionH>
              <wp:positionV relativeFrom="page">
                <wp:posOffset>-48895</wp:posOffset>
              </wp:positionV>
              <wp:extent cx="671195" cy="10058400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1195" cy="1005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0DD6" w:rsidRDefault="00F50DD6" w:rsidP="00EA3D17">
                          <w:pPr>
                            <w:pStyle w:val="LineNumbers"/>
                          </w:pP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2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3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4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5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6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7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8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9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10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11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12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13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14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15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16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17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18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19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20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21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22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23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24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25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26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27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28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64.7pt;margin-top:-3.85pt;width:52.85pt;height:1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" stroked="f">
              <v:textbox>
                <w:txbxContent>
                  <w:p w:rsidR="00F50DD6" w:rsidRDefault="00F50DD6" w:rsidP="00EA3D17">
                    <w:pPr>
                      <w:pStyle w:val="LineNumbers"/>
                    </w:pPr>
                  </w:p>
                  <w:p w:rsidR="00F50DD6" w:rsidRDefault="00F50DD6" w:rsidP="00EA3D17">
                    <w:pPr>
                      <w:pStyle w:val="LineNumbers"/>
                    </w:pPr>
                  </w:p>
                  <w:p w:rsidR="00F50DD6" w:rsidRDefault="00F50DD6" w:rsidP="00EA3D17">
                    <w:pPr>
                      <w:pStyle w:val="LineNumbers"/>
                    </w:pP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2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3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4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5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6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7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8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9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10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11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12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13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14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15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16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17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18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19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20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21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22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23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24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25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26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27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28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DD6" w:rsidRDefault="00F50DD6" w:rsidP="004B506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5FF171AF" wp14:editId="4CA32582">
              <wp:simplePos x="0" y="0"/>
              <wp:positionH relativeFrom="column">
                <wp:posOffset>6104255</wp:posOffset>
              </wp:positionH>
              <wp:positionV relativeFrom="page">
                <wp:posOffset>0</wp:posOffset>
              </wp:positionV>
              <wp:extent cx="0" cy="10058400"/>
              <wp:effectExtent l="8255" t="9525" r="10795" b="9525"/>
              <wp:wrapNone/>
              <wp:docPr id="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318064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480.65pt;margin-top:0;width:0;height:1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p7HHgIAADw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">
              <w10:wrap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29E2CB63" wp14:editId="7CA162A9">
              <wp:simplePos x="0" y="0"/>
              <wp:positionH relativeFrom="column">
                <wp:posOffset>-821690</wp:posOffset>
              </wp:positionH>
              <wp:positionV relativeFrom="page">
                <wp:posOffset>-60960</wp:posOffset>
              </wp:positionV>
              <wp:extent cx="671195" cy="1005840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1195" cy="1005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0DD6" w:rsidRDefault="00F50DD6" w:rsidP="00EA3D17">
                          <w:pPr>
                            <w:pStyle w:val="LineNumbers"/>
                          </w:pP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2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3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4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5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6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7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8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9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10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11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12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13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14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15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16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17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18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19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20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21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22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23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24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25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26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27</w:t>
                          </w:r>
                        </w:p>
                        <w:p w:rsidR="00F50DD6" w:rsidRDefault="00F50DD6" w:rsidP="00EA3D17">
                          <w:pPr>
                            <w:pStyle w:val="LineNumbers"/>
                          </w:pPr>
                          <w:r>
                            <w:t>28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64.7pt;margin-top:-4.8pt;width:52.85pt;height:1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" stroked="f">
              <v:textbox>
                <w:txbxContent>
                  <w:p w:rsidR="00F50DD6" w:rsidRDefault="00F50DD6" w:rsidP="00EA3D17">
                    <w:pPr>
                      <w:pStyle w:val="LineNumbers"/>
                    </w:pPr>
                  </w:p>
                  <w:p w:rsidR="00F50DD6" w:rsidRDefault="00F50DD6" w:rsidP="00EA3D17">
                    <w:pPr>
                      <w:pStyle w:val="LineNumbers"/>
                    </w:pPr>
                  </w:p>
                  <w:p w:rsidR="00F50DD6" w:rsidRDefault="00F50DD6" w:rsidP="00EA3D17">
                    <w:pPr>
                      <w:pStyle w:val="LineNumbers"/>
                    </w:pP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2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3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4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5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6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7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8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9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10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11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12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13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14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15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16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17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18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19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20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21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22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23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24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25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26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27</w:t>
                    </w:r>
                  </w:p>
                  <w:p w:rsidR="00F50DD6" w:rsidRDefault="00F50DD6" w:rsidP="00EA3D17">
                    <w:pPr>
                      <w:pStyle w:val="LineNumbers"/>
                    </w:pPr>
                    <w:r>
                      <w:t>28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1171"/>
    <w:multiLevelType w:val="hybridMultilevel"/>
    <w:tmpl w:val="9CFE6A50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">
    <w:nsid w:val="03FE5DBF"/>
    <w:multiLevelType w:val="hybridMultilevel"/>
    <w:tmpl w:val="5EB82B22"/>
    <w:lvl w:ilvl="0" w:tplc="3926DAB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C63872"/>
    <w:multiLevelType w:val="hybridMultilevel"/>
    <w:tmpl w:val="92FEC3FC"/>
    <w:lvl w:ilvl="0" w:tplc="BDA85836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D9A0E4A"/>
    <w:multiLevelType w:val="hybridMultilevel"/>
    <w:tmpl w:val="B2A62E36"/>
    <w:lvl w:ilvl="0" w:tplc="BF62C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A17F50"/>
    <w:multiLevelType w:val="hybridMultilevel"/>
    <w:tmpl w:val="45043FA2"/>
    <w:lvl w:ilvl="0" w:tplc="147C5D6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EE630C9"/>
    <w:multiLevelType w:val="hybridMultilevel"/>
    <w:tmpl w:val="6FFA24BA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hint="default"/>
        <w:b w:val="0"/>
        <w:i w:val="0"/>
        <w:caps w:val="0"/>
        <w:vanish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27B347C"/>
    <w:multiLevelType w:val="hybridMultilevel"/>
    <w:tmpl w:val="8CA6211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5B9006C"/>
    <w:multiLevelType w:val="hybridMultilevel"/>
    <w:tmpl w:val="E9201DFC"/>
    <w:lvl w:ilvl="0" w:tplc="A5DC75AC">
      <w:start w:val="6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6CE0530"/>
    <w:multiLevelType w:val="hybridMultilevel"/>
    <w:tmpl w:val="CDDC052E"/>
    <w:lvl w:ilvl="0" w:tplc="237EFE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47E7B38" w:tentative="1">
      <w:start w:val="1"/>
      <w:numFmt w:val="lowerLetter"/>
      <w:lvlText w:val="%2."/>
      <w:lvlJc w:val="left"/>
      <w:pPr>
        <w:ind w:left="2520" w:hanging="360"/>
      </w:pPr>
    </w:lvl>
    <w:lvl w:ilvl="2" w:tplc="71DA277C" w:tentative="1">
      <w:start w:val="1"/>
      <w:numFmt w:val="lowerRoman"/>
      <w:lvlText w:val="%3."/>
      <w:lvlJc w:val="right"/>
      <w:pPr>
        <w:ind w:left="3240" w:hanging="180"/>
      </w:pPr>
    </w:lvl>
    <w:lvl w:ilvl="3" w:tplc="11461788" w:tentative="1">
      <w:start w:val="1"/>
      <w:numFmt w:val="decimal"/>
      <w:lvlText w:val="%4."/>
      <w:lvlJc w:val="left"/>
      <w:pPr>
        <w:ind w:left="3960" w:hanging="360"/>
      </w:pPr>
    </w:lvl>
    <w:lvl w:ilvl="4" w:tplc="0CF6A9D2" w:tentative="1">
      <w:start w:val="1"/>
      <w:numFmt w:val="lowerLetter"/>
      <w:lvlText w:val="%5."/>
      <w:lvlJc w:val="left"/>
      <w:pPr>
        <w:ind w:left="4680" w:hanging="360"/>
      </w:pPr>
    </w:lvl>
    <w:lvl w:ilvl="5" w:tplc="83027182" w:tentative="1">
      <w:start w:val="1"/>
      <w:numFmt w:val="lowerRoman"/>
      <w:lvlText w:val="%6."/>
      <w:lvlJc w:val="right"/>
      <w:pPr>
        <w:ind w:left="5400" w:hanging="180"/>
      </w:pPr>
    </w:lvl>
    <w:lvl w:ilvl="6" w:tplc="E2684262" w:tentative="1">
      <w:start w:val="1"/>
      <w:numFmt w:val="decimal"/>
      <w:lvlText w:val="%7."/>
      <w:lvlJc w:val="left"/>
      <w:pPr>
        <w:ind w:left="6120" w:hanging="360"/>
      </w:pPr>
    </w:lvl>
    <w:lvl w:ilvl="7" w:tplc="1A0EE8C2" w:tentative="1">
      <w:start w:val="1"/>
      <w:numFmt w:val="lowerLetter"/>
      <w:lvlText w:val="%8."/>
      <w:lvlJc w:val="left"/>
      <w:pPr>
        <w:ind w:left="6840" w:hanging="360"/>
      </w:pPr>
    </w:lvl>
    <w:lvl w:ilvl="8" w:tplc="17E04AFA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70D7D2B"/>
    <w:multiLevelType w:val="hybridMultilevel"/>
    <w:tmpl w:val="38EE8AB8"/>
    <w:lvl w:ilvl="0" w:tplc="0409001B">
      <w:start w:val="1"/>
      <w:numFmt w:val="lowerRoman"/>
      <w:lvlText w:val="%1."/>
      <w:lvlJc w:val="righ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1EF131D2"/>
    <w:multiLevelType w:val="hybridMultilevel"/>
    <w:tmpl w:val="1C72AA92"/>
    <w:lvl w:ilvl="0" w:tplc="650CFD1C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EF25DF"/>
    <w:multiLevelType w:val="multilevel"/>
    <w:tmpl w:val="B82E2A4E"/>
    <w:styleLink w:val="Style1"/>
    <w:lvl w:ilvl="0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NewRomanPSMT"/>
        <w:b w:val="0"/>
        <w:i w:val="0"/>
        <w:caps w:val="0"/>
        <w:smallCaps w:val="0"/>
        <w:strike w:val="0"/>
        <w:dstrike w:val="0"/>
        <w:vanish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F4082D"/>
    <w:multiLevelType w:val="hybridMultilevel"/>
    <w:tmpl w:val="B82E2A4E"/>
    <w:lvl w:ilvl="0" w:tplc="F2B6C59A">
      <w:start w:val="1"/>
      <w:numFmt w:val="upperLetter"/>
      <w:lvlText w:val="%1."/>
      <w:lvlJc w:val="left"/>
      <w:pPr>
        <w:ind w:left="1080" w:hanging="360"/>
      </w:pPr>
      <w:rPr>
        <w:rFonts w:ascii="TimesNewRomanPSMT" w:eastAsia="Calibri" w:hAnsi="TimesNewRomanPSMT" w:cs="TimesNewRomanPSMT"/>
      </w:rPr>
    </w:lvl>
    <w:lvl w:ilvl="1" w:tplc="5E1A709C" w:tentative="1">
      <w:start w:val="1"/>
      <w:numFmt w:val="lowerLetter"/>
      <w:lvlText w:val="%2."/>
      <w:lvlJc w:val="left"/>
      <w:pPr>
        <w:ind w:left="1800" w:hanging="360"/>
      </w:pPr>
    </w:lvl>
    <w:lvl w:ilvl="2" w:tplc="6BCE1AFC" w:tentative="1">
      <w:start w:val="1"/>
      <w:numFmt w:val="lowerRoman"/>
      <w:lvlText w:val="%3."/>
      <w:lvlJc w:val="right"/>
      <w:pPr>
        <w:ind w:left="2520" w:hanging="180"/>
      </w:pPr>
    </w:lvl>
    <w:lvl w:ilvl="3" w:tplc="A6746414" w:tentative="1">
      <w:start w:val="1"/>
      <w:numFmt w:val="decimal"/>
      <w:lvlText w:val="%4."/>
      <w:lvlJc w:val="left"/>
      <w:pPr>
        <w:ind w:left="3240" w:hanging="360"/>
      </w:pPr>
    </w:lvl>
    <w:lvl w:ilvl="4" w:tplc="E6980102" w:tentative="1">
      <w:start w:val="1"/>
      <w:numFmt w:val="lowerLetter"/>
      <w:lvlText w:val="%5."/>
      <w:lvlJc w:val="left"/>
      <w:pPr>
        <w:ind w:left="3960" w:hanging="360"/>
      </w:pPr>
    </w:lvl>
    <w:lvl w:ilvl="5" w:tplc="FF867E1C" w:tentative="1">
      <w:start w:val="1"/>
      <w:numFmt w:val="lowerRoman"/>
      <w:lvlText w:val="%6."/>
      <w:lvlJc w:val="right"/>
      <w:pPr>
        <w:ind w:left="4680" w:hanging="180"/>
      </w:pPr>
    </w:lvl>
    <w:lvl w:ilvl="6" w:tplc="54DE420C" w:tentative="1">
      <w:start w:val="1"/>
      <w:numFmt w:val="decimal"/>
      <w:lvlText w:val="%7."/>
      <w:lvlJc w:val="left"/>
      <w:pPr>
        <w:ind w:left="5400" w:hanging="360"/>
      </w:pPr>
    </w:lvl>
    <w:lvl w:ilvl="7" w:tplc="30CA0558" w:tentative="1">
      <w:start w:val="1"/>
      <w:numFmt w:val="lowerLetter"/>
      <w:lvlText w:val="%8."/>
      <w:lvlJc w:val="left"/>
      <w:pPr>
        <w:ind w:left="6120" w:hanging="360"/>
      </w:pPr>
    </w:lvl>
    <w:lvl w:ilvl="8" w:tplc="3C04DB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86B3170"/>
    <w:multiLevelType w:val="hybridMultilevel"/>
    <w:tmpl w:val="27BA8E86"/>
    <w:lvl w:ilvl="0" w:tplc="E10E910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ABC04F7"/>
    <w:multiLevelType w:val="hybridMultilevel"/>
    <w:tmpl w:val="86B0B420"/>
    <w:lvl w:ilvl="0" w:tplc="A6A8291C">
      <w:start w:val="1"/>
      <w:numFmt w:val="lowerRoman"/>
      <w:lvlText w:val="%1."/>
      <w:lvlJc w:val="left"/>
      <w:pPr>
        <w:ind w:left="25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3ADD014A"/>
    <w:multiLevelType w:val="multilevel"/>
    <w:tmpl w:val="0CE29304"/>
    <w:lvl w:ilvl="0">
      <w:start w:val="4"/>
      <w:numFmt w:val="upperLetter"/>
      <w:lvlText w:val="%1."/>
      <w:lvlJc w:val="left"/>
      <w:pPr>
        <w:ind w:left="108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6">
    <w:nsid w:val="42B844B5"/>
    <w:multiLevelType w:val="hybridMultilevel"/>
    <w:tmpl w:val="855CB4F6"/>
    <w:lvl w:ilvl="0" w:tplc="4000999E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3345D85"/>
    <w:multiLevelType w:val="hybridMultilevel"/>
    <w:tmpl w:val="6CA0C1F2"/>
    <w:lvl w:ilvl="0" w:tplc="4FE691F2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vanish w:val="0"/>
        <w:color w:val="auto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3861DE"/>
    <w:multiLevelType w:val="hybridMultilevel"/>
    <w:tmpl w:val="DB6C41CC"/>
    <w:lvl w:ilvl="0" w:tplc="961A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393FEB"/>
    <w:multiLevelType w:val="hybridMultilevel"/>
    <w:tmpl w:val="F7F2B852"/>
    <w:lvl w:ilvl="0" w:tplc="1B8053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FDC024E"/>
    <w:multiLevelType w:val="hybridMultilevel"/>
    <w:tmpl w:val="15F0EFBA"/>
    <w:lvl w:ilvl="0" w:tplc="0409000F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43F385B"/>
    <w:multiLevelType w:val="hybridMultilevel"/>
    <w:tmpl w:val="30300880"/>
    <w:lvl w:ilvl="0" w:tplc="3BB629BA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8E16AA4"/>
    <w:multiLevelType w:val="hybridMultilevel"/>
    <w:tmpl w:val="C98A33C6"/>
    <w:lvl w:ilvl="0" w:tplc="09F8EE9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7E2CE3F0">
      <w:start w:val="1"/>
      <w:numFmt w:val="lowerLetter"/>
      <w:lvlText w:val="(%2)"/>
      <w:lvlJc w:val="left"/>
      <w:pPr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8E21F28"/>
    <w:multiLevelType w:val="hybridMultilevel"/>
    <w:tmpl w:val="D6D6674C"/>
    <w:lvl w:ilvl="0" w:tplc="ECD65C72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NewRomanPSMT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B760E97"/>
    <w:multiLevelType w:val="hybridMultilevel"/>
    <w:tmpl w:val="BAF87586"/>
    <w:lvl w:ilvl="0" w:tplc="782480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7E78F1"/>
    <w:multiLevelType w:val="multilevel"/>
    <w:tmpl w:val="AA667F72"/>
    <w:lvl w:ilvl="0">
      <w:start w:val="1"/>
      <w:numFmt w:val="upperLetter"/>
      <w:lvlText w:val="%1."/>
      <w:lvlJc w:val="left"/>
      <w:pPr>
        <w:ind w:left="1080" w:hanging="360"/>
      </w:pPr>
      <w:rPr>
        <w:b w:val="0"/>
        <w:i w:val="0"/>
        <w:caps w:val="0"/>
        <w:smallCaps w:val="0"/>
        <w:strike w:val="0"/>
        <w:dstrike w:val="0"/>
        <w:vanish w:val="0"/>
        <w:sz w:val="24"/>
        <w:u w:val="none"/>
        <w:vertAlign w:val="baseline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756F9D"/>
    <w:multiLevelType w:val="hybridMultilevel"/>
    <w:tmpl w:val="532C5308"/>
    <w:lvl w:ilvl="0" w:tplc="FF98F69C">
      <w:start w:val="1"/>
      <w:numFmt w:val="upperLetter"/>
      <w:lvlText w:val="%1."/>
      <w:lvlJc w:val="left"/>
      <w:pPr>
        <w:ind w:left="3660" w:hanging="2220"/>
      </w:pPr>
      <w:rPr>
        <w:rFonts w:hint="default"/>
      </w:rPr>
    </w:lvl>
    <w:lvl w:ilvl="1" w:tplc="458A45FE">
      <w:start w:val="1"/>
      <w:numFmt w:val="lowerLetter"/>
      <w:lvlText w:val="%2."/>
      <w:lvlJc w:val="left"/>
      <w:pPr>
        <w:ind w:left="2520" w:hanging="360"/>
      </w:pPr>
    </w:lvl>
    <w:lvl w:ilvl="2" w:tplc="7A6CEDDC" w:tentative="1">
      <w:start w:val="1"/>
      <w:numFmt w:val="lowerRoman"/>
      <w:lvlText w:val="%3."/>
      <w:lvlJc w:val="right"/>
      <w:pPr>
        <w:ind w:left="3240" w:hanging="180"/>
      </w:pPr>
    </w:lvl>
    <w:lvl w:ilvl="3" w:tplc="C9264A0E" w:tentative="1">
      <w:start w:val="1"/>
      <w:numFmt w:val="decimal"/>
      <w:lvlText w:val="%4."/>
      <w:lvlJc w:val="left"/>
      <w:pPr>
        <w:ind w:left="3960" w:hanging="360"/>
      </w:pPr>
    </w:lvl>
    <w:lvl w:ilvl="4" w:tplc="8E586D3A" w:tentative="1">
      <w:start w:val="1"/>
      <w:numFmt w:val="lowerLetter"/>
      <w:lvlText w:val="%5."/>
      <w:lvlJc w:val="left"/>
      <w:pPr>
        <w:ind w:left="4680" w:hanging="360"/>
      </w:pPr>
    </w:lvl>
    <w:lvl w:ilvl="5" w:tplc="C710564C" w:tentative="1">
      <w:start w:val="1"/>
      <w:numFmt w:val="lowerRoman"/>
      <w:lvlText w:val="%6."/>
      <w:lvlJc w:val="right"/>
      <w:pPr>
        <w:ind w:left="5400" w:hanging="180"/>
      </w:pPr>
    </w:lvl>
    <w:lvl w:ilvl="6" w:tplc="15244CBA" w:tentative="1">
      <w:start w:val="1"/>
      <w:numFmt w:val="decimal"/>
      <w:lvlText w:val="%7."/>
      <w:lvlJc w:val="left"/>
      <w:pPr>
        <w:ind w:left="6120" w:hanging="360"/>
      </w:pPr>
    </w:lvl>
    <w:lvl w:ilvl="7" w:tplc="F3FA7758" w:tentative="1">
      <w:start w:val="1"/>
      <w:numFmt w:val="lowerLetter"/>
      <w:lvlText w:val="%8."/>
      <w:lvlJc w:val="left"/>
      <w:pPr>
        <w:ind w:left="6840" w:hanging="360"/>
      </w:pPr>
    </w:lvl>
    <w:lvl w:ilvl="8" w:tplc="EE7C9B8C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6034011D"/>
    <w:multiLevelType w:val="hybridMultilevel"/>
    <w:tmpl w:val="E5162D82"/>
    <w:lvl w:ilvl="0" w:tplc="8EE68760">
      <w:start w:val="1"/>
      <w:numFmt w:val="upperLetter"/>
      <w:lvlText w:val="%1."/>
      <w:lvlJc w:val="left"/>
      <w:pPr>
        <w:ind w:left="10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60" w:hanging="360"/>
      </w:pPr>
    </w:lvl>
    <w:lvl w:ilvl="2" w:tplc="0409001B" w:tentative="1">
      <w:start w:val="1"/>
      <w:numFmt w:val="lowerRoman"/>
      <w:lvlText w:val="%3."/>
      <w:lvlJc w:val="right"/>
      <w:pPr>
        <w:ind w:left="11880" w:hanging="180"/>
      </w:pPr>
    </w:lvl>
    <w:lvl w:ilvl="3" w:tplc="0409000F" w:tentative="1">
      <w:start w:val="1"/>
      <w:numFmt w:val="decimal"/>
      <w:lvlText w:val="%4."/>
      <w:lvlJc w:val="left"/>
      <w:pPr>
        <w:ind w:left="12600" w:hanging="360"/>
      </w:pPr>
    </w:lvl>
    <w:lvl w:ilvl="4" w:tplc="04090019" w:tentative="1">
      <w:start w:val="1"/>
      <w:numFmt w:val="lowerLetter"/>
      <w:lvlText w:val="%5."/>
      <w:lvlJc w:val="left"/>
      <w:pPr>
        <w:ind w:left="13320" w:hanging="360"/>
      </w:pPr>
    </w:lvl>
    <w:lvl w:ilvl="5" w:tplc="0409001B" w:tentative="1">
      <w:start w:val="1"/>
      <w:numFmt w:val="lowerRoman"/>
      <w:lvlText w:val="%6."/>
      <w:lvlJc w:val="right"/>
      <w:pPr>
        <w:ind w:left="14040" w:hanging="180"/>
      </w:pPr>
    </w:lvl>
    <w:lvl w:ilvl="6" w:tplc="0409000F" w:tentative="1">
      <w:start w:val="1"/>
      <w:numFmt w:val="decimal"/>
      <w:lvlText w:val="%7."/>
      <w:lvlJc w:val="left"/>
      <w:pPr>
        <w:ind w:left="14760" w:hanging="360"/>
      </w:pPr>
    </w:lvl>
    <w:lvl w:ilvl="7" w:tplc="04090019" w:tentative="1">
      <w:start w:val="1"/>
      <w:numFmt w:val="lowerLetter"/>
      <w:lvlText w:val="%8."/>
      <w:lvlJc w:val="left"/>
      <w:pPr>
        <w:ind w:left="15480" w:hanging="360"/>
      </w:pPr>
    </w:lvl>
    <w:lvl w:ilvl="8" w:tplc="0409001B" w:tentative="1">
      <w:start w:val="1"/>
      <w:numFmt w:val="lowerRoman"/>
      <w:lvlText w:val="%9."/>
      <w:lvlJc w:val="right"/>
      <w:pPr>
        <w:ind w:left="16200" w:hanging="180"/>
      </w:pPr>
    </w:lvl>
  </w:abstractNum>
  <w:abstractNum w:abstractNumId="28">
    <w:nsid w:val="60D40020"/>
    <w:multiLevelType w:val="hybridMultilevel"/>
    <w:tmpl w:val="FA38FCC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0E16B0A"/>
    <w:multiLevelType w:val="hybridMultilevel"/>
    <w:tmpl w:val="FBF2148C"/>
    <w:lvl w:ilvl="0" w:tplc="E5DA6BF4">
      <w:start w:val="3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0">
    <w:nsid w:val="61AE295B"/>
    <w:multiLevelType w:val="hybridMultilevel"/>
    <w:tmpl w:val="74961172"/>
    <w:lvl w:ilvl="0" w:tplc="3506883A">
      <w:start w:val="1"/>
      <w:numFmt w:val="decimal"/>
      <w:lvlText w:val="%1."/>
      <w:lvlJc w:val="left"/>
      <w:pPr>
        <w:ind w:left="2160" w:hanging="360"/>
      </w:pPr>
      <w:rPr>
        <w:rFonts w:ascii="TimesNewRomanPSMT" w:eastAsia="Calibri" w:hAnsi="TimesNewRomanPSMT" w:cs="TimesNewRomanPSMT" w:hint="default"/>
      </w:rPr>
    </w:lvl>
    <w:lvl w:ilvl="1" w:tplc="0409000F">
      <w:start w:val="1"/>
      <w:numFmt w:val="decimal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AC8470D"/>
    <w:multiLevelType w:val="hybridMultilevel"/>
    <w:tmpl w:val="9D3ECF80"/>
    <w:lvl w:ilvl="0" w:tplc="369202F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CCD3ED2"/>
    <w:multiLevelType w:val="hybridMultilevel"/>
    <w:tmpl w:val="54023B6C"/>
    <w:lvl w:ilvl="0" w:tplc="37B44C4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6FEB5C4B"/>
    <w:multiLevelType w:val="hybridMultilevel"/>
    <w:tmpl w:val="7C7E819C"/>
    <w:lvl w:ilvl="0" w:tplc="CB9CA5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6C23416"/>
    <w:multiLevelType w:val="hybridMultilevel"/>
    <w:tmpl w:val="FD7C1F94"/>
    <w:lvl w:ilvl="0" w:tplc="44CEFB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8BB6192"/>
    <w:multiLevelType w:val="hybridMultilevel"/>
    <w:tmpl w:val="F8F2E7C6"/>
    <w:lvl w:ilvl="0" w:tplc="8E78075E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A3046AA"/>
    <w:multiLevelType w:val="hybridMultilevel"/>
    <w:tmpl w:val="4AA03E3C"/>
    <w:lvl w:ilvl="0" w:tplc="BF62CB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20"/>
  </w:num>
  <w:num w:numId="3">
    <w:abstractNumId w:val="26"/>
  </w:num>
  <w:num w:numId="4">
    <w:abstractNumId w:val="31"/>
  </w:num>
  <w:num w:numId="5">
    <w:abstractNumId w:val="32"/>
  </w:num>
  <w:num w:numId="6">
    <w:abstractNumId w:val="4"/>
  </w:num>
  <w:num w:numId="7">
    <w:abstractNumId w:val="12"/>
  </w:num>
  <w:num w:numId="8">
    <w:abstractNumId w:val="23"/>
  </w:num>
  <w:num w:numId="9">
    <w:abstractNumId w:val="8"/>
  </w:num>
  <w:num w:numId="10">
    <w:abstractNumId w:val="18"/>
  </w:num>
  <w:num w:numId="11">
    <w:abstractNumId w:val="22"/>
  </w:num>
  <w:num w:numId="12">
    <w:abstractNumId w:val="2"/>
  </w:num>
  <w:num w:numId="13">
    <w:abstractNumId w:val="34"/>
  </w:num>
  <w:num w:numId="14">
    <w:abstractNumId w:val="16"/>
  </w:num>
  <w:num w:numId="15">
    <w:abstractNumId w:val="21"/>
  </w:num>
  <w:num w:numId="16">
    <w:abstractNumId w:val="11"/>
  </w:num>
  <w:num w:numId="17">
    <w:abstractNumId w:val="25"/>
  </w:num>
  <w:num w:numId="18">
    <w:abstractNumId w:val="28"/>
  </w:num>
  <w:num w:numId="19">
    <w:abstractNumId w:val="1"/>
  </w:num>
  <w:num w:numId="20">
    <w:abstractNumId w:val="7"/>
  </w:num>
  <w:num w:numId="21">
    <w:abstractNumId w:val="3"/>
  </w:num>
  <w:num w:numId="22">
    <w:abstractNumId w:val="30"/>
  </w:num>
  <w:num w:numId="23">
    <w:abstractNumId w:val="0"/>
  </w:num>
  <w:num w:numId="24">
    <w:abstractNumId w:val="36"/>
  </w:num>
  <w:num w:numId="25">
    <w:abstractNumId w:val="27"/>
  </w:num>
  <w:num w:numId="26">
    <w:abstractNumId w:val="33"/>
  </w:num>
  <w:num w:numId="27">
    <w:abstractNumId w:val="24"/>
  </w:num>
  <w:num w:numId="28">
    <w:abstractNumId w:val="35"/>
  </w:num>
  <w:num w:numId="29">
    <w:abstractNumId w:val="13"/>
  </w:num>
  <w:num w:numId="30">
    <w:abstractNumId w:val="29"/>
  </w:num>
  <w:num w:numId="31">
    <w:abstractNumId w:val="6"/>
  </w:num>
  <w:num w:numId="32">
    <w:abstractNumId w:val="5"/>
  </w:num>
  <w:num w:numId="33">
    <w:abstractNumId w:val="17"/>
  </w:num>
  <w:num w:numId="34">
    <w:abstractNumId w:val="9"/>
  </w:num>
  <w:num w:numId="35">
    <w:abstractNumId w:val="14"/>
  </w:num>
  <w:num w:numId="36">
    <w:abstractNumId w:val="15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removePersonalInformation/>
  <w:removeDateAndTim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36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D39"/>
    <w:rsid w:val="00041766"/>
    <w:rsid w:val="00043C7B"/>
    <w:rsid w:val="00050B26"/>
    <w:rsid w:val="00054867"/>
    <w:rsid w:val="000836BA"/>
    <w:rsid w:val="000B045C"/>
    <w:rsid w:val="000B2CE1"/>
    <w:rsid w:val="000C2D3B"/>
    <w:rsid w:val="000D412E"/>
    <w:rsid w:val="000D538C"/>
    <w:rsid w:val="000E4F74"/>
    <w:rsid w:val="000E7DA1"/>
    <w:rsid w:val="00162C36"/>
    <w:rsid w:val="0017710F"/>
    <w:rsid w:val="001B7E32"/>
    <w:rsid w:val="001F0929"/>
    <w:rsid w:val="001F3318"/>
    <w:rsid w:val="00220D39"/>
    <w:rsid w:val="00222C8B"/>
    <w:rsid w:val="00245901"/>
    <w:rsid w:val="00245B94"/>
    <w:rsid w:val="0025214D"/>
    <w:rsid w:val="00263034"/>
    <w:rsid w:val="00263111"/>
    <w:rsid w:val="002635F2"/>
    <w:rsid w:val="0026466D"/>
    <w:rsid w:val="0027183B"/>
    <w:rsid w:val="002853CA"/>
    <w:rsid w:val="002C49C3"/>
    <w:rsid w:val="002E202C"/>
    <w:rsid w:val="002E7F3A"/>
    <w:rsid w:val="002F2F1D"/>
    <w:rsid w:val="00350AD2"/>
    <w:rsid w:val="003568D8"/>
    <w:rsid w:val="00391DB6"/>
    <w:rsid w:val="003A2FBF"/>
    <w:rsid w:val="003B416D"/>
    <w:rsid w:val="003C2DED"/>
    <w:rsid w:val="003D08BD"/>
    <w:rsid w:val="00403C59"/>
    <w:rsid w:val="00422983"/>
    <w:rsid w:val="00463A1E"/>
    <w:rsid w:val="004915D7"/>
    <w:rsid w:val="004B38FC"/>
    <w:rsid w:val="004B506D"/>
    <w:rsid w:val="004D3E14"/>
    <w:rsid w:val="00521139"/>
    <w:rsid w:val="00540E31"/>
    <w:rsid w:val="00552697"/>
    <w:rsid w:val="00583185"/>
    <w:rsid w:val="00583B52"/>
    <w:rsid w:val="005859D7"/>
    <w:rsid w:val="00591993"/>
    <w:rsid w:val="005A373B"/>
    <w:rsid w:val="005D5960"/>
    <w:rsid w:val="005E3A2C"/>
    <w:rsid w:val="005E75A8"/>
    <w:rsid w:val="005F3AA4"/>
    <w:rsid w:val="00603515"/>
    <w:rsid w:val="00607694"/>
    <w:rsid w:val="006651F8"/>
    <w:rsid w:val="006B6688"/>
    <w:rsid w:val="006F6CDD"/>
    <w:rsid w:val="00725793"/>
    <w:rsid w:val="00742859"/>
    <w:rsid w:val="0078146B"/>
    <w:rsid w:val="007930EE"/>
    <w:rsid w:val="00795612"/>
    <w:rsid w:val="007B7CE5"/>
    <w:rsid w:val="007C5DA5"/>
    <w:rsid w:val="008438C7"/>
    <w:rsid w:val="008568EE"/>
    <w:rsid w:val="00883E7D"/>
    <w:rsid w:val="008E0355"/>
    <w:rsid w:val="008E24E7"/>
    <w:rsid w:val="008E3ACA"/>
    <w:rsid w:val="008F12ED"/>
    <w:rsid w:val="008F6EE6"/>
    <w:rsid w:val="00903D66"/>
    <w:rsid w:val="0091732E"/>
    <w:rsid w:val="00917414"/>
    <w:rsid w:val="009365F1"/>
    <w:rsid w:val="0094263D"/>
    <w:rsid w:val="00953720"/>
    <w:rsid w:val="009A4672"/>
    <w:rsid w:val="009C30CC"/>
    <w:rsid w:val="009D2CB3"/>
    <w:rsid w:val="009E6FC5"/>
    <w:rsid w:val="009F23A4"/>
    <w:rsid w:val="00A07436"/>
    <w:rsid w:val="00A26B21"/>
    <w:rsid w:val="00A562E4"/>
    <w:rsid w:val="00A71FD1"/>
    <w:rsid w:val="00AD17F7"/>
    <w:rsid w:val="00AD678B"/>
    <w:rsid w:val="00AF2051"/>
    <w:rsid w:val="00B0338B"/>
    <w:rsid w:val="00B07709"/>
    <w:rsid w:val="00B317F1"/>
    <w:rsid w:val="00B54964"/>
    <w:rsid w:val="00B577C1"/>
    <w:rsid w:val="00B65F91"/>
    <w:rsid w:val="00B9015C"/>
    <w:rsid w:val="00B95625"/>
    <w:rsid w:val="00BB390C"/>
    <w:rsid w:val="00BB5C08"/>
    <w:rsid w:val="00BB6225"/>
    <w:rsid w:val="00BE0BF0"/>
    <w:rsid w:val="00BF3860"/>
    <w:rsid w:val="00C21425"/>
    <w:rsid w:val="00C27C86"/>
    <w:rsid w:val="00C320B9"/>
    <w:rsid w:val="00C3459E"/>
    <w:rsid w:val="00C45202"/>
    <w:rsid w:val="00C67A77"/>
    <w:rsid w:val="00C85121"/>
    <w:rsid w:val="00CB4674"/>
    <w:rsid w:val="00CC70F4"/>
    <w:rsid w:val="00CD4320"/>
    <w:rsid w:val="00CE7390"/>
    <w:rsid w:val="00D0639D"/>
    <w:rsid w:val="00D0653F"/>
    <w:rsid w:val="00D2486B"/>
    <w:rsid w:val="00D67DEF"/>
    <w:rsid w:val="00D73E55"/>
    <w:rsid w:val="00DA535D"/>
    <w:rsid w:val="00DA723C"/>
    <w:rsid w:val="00DB52F2"/>
    <w:rsid w:val="00DD264E"/>
    <w:rsid w:val="00DE48DC"/>
    <w:rsid w:val="00DE73F5"/>
    <w:rsid w:val="00E26B5D"/>
    <w:rsid w:val="00E34B05"/>
    <w:rsid w:val="00E87B96"/>
    <w:rsid w:val="00EA3D17"/>
    <w:rsid w:val="00EC6801"/>
    <w:rsid w:val="00F31162"/>
    <w:rsid w:val="00F50DD6"/>
    <w:rsid w:val="00F658AE"/>
    <w:rsid w:val="00F9194F"/>
    <w:rsid w:val="00FC233A"/>
    <w:rsid w:val="00FD17A6"/>
    <w:rsid w:val="00FD6BB8"/>
    <w:rsid w:val="00FE3F3C"/>
    <w:rsid w:val="00FE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D66"/>
    <w:pPr>
      <w:widowControl w:val="0"/>
      <w:spacing w:line="460" w:lineRule="exact"/>
      <w:jc w:val="both"/>
    </w:pPr>
    <w:rPr>
      <w:rFonts w:ascii="Times New Roman" w:hAnsi="Times New Roman"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39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90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B39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90C"/>
    <w:rPr>
      <w:sz w:val="22"/>
      <w:szCs w:val="22"/>
    </w:rPr>
  </w:style>
  <w:style w:type="paragraph" w:customStyle="1" w:styleId="LineNumbering">
    <w:name w:val="Line Numbering"/>
    <w:basedOn w:val="Normal"/>
    <w:link w:val="LineNumberingChar"/>
    <w:rsid w:val="00BB390C"/>
    <w:pPr>
      <w:pBdr>
        <w:right w:val="double" w:sz="2" w:space="4" w:color="auto"/>
      </w:pBdr>
      <w:jc w:val="right"/>
    </w:pPr>
  </w:style>
  <w:style w:type="paragraph" w:customStyle="1" w:styleId="SingleSpacing">
    <w:name w:val="Single Spacing"/>
    <w:basedOn w:val="Normal"/>
    <w:qFormat/>
    <w:rsid w:val="002F2F1D"/>
    <w:pPr>
      <w:overflowPunct w:val="0"/>
      <w:autoSpaceDE w:val="0"/>
      <w:autoSpaceDN w:val="0"/>
      <w:adjustRightInd w:val="0"/>
      <w:spacing w:line="230" w:lineRule="exact"/>
      <w:textAlignment w:val="baseline"/>
    </w:pPr>
    <w:rPr>
      <w:rFonts w:eastAsia="Times New Roman"/>
      <w:szCs w:val="20"/>
    </w:rPr>
  </w:style>
  <w:style w:type="paragraph" w:customStyle="1" w:styleId="Caption-PlaintiffDefendant">
    <w:name w:val="Caption - Plaintiff/Defendant"/>
    <w:basedOn w:val="Normal"/>
    <w:rsid w:val="00B65F91"/>
    <w:pPr>
      <w:spacing w:line="240" w:lineRule="exact"/>
    </w:pPr>
    <w:rPr>
      <w:rFonts w:eastAsia="Times New Roman"/>
      <w:szCs w:val="20"/>
    </w:rPr>
  </w:style>
  <w:style w:type="paragraph" w:customStyle="1" w:styleId="Caption-RightSide">
    <w:name w:val="Caption - Right Side"/>
    <w:basedOn w:val="Normal"/>
    <w:rsid w:val="00B65F91"/>
    <w:pPr>
      <w:spacing w:line="240" w:lineRule="exact"/>
      <w:ind w:left="72"/>
    </w:pPr>
    <w:rPr>
      <w:rFonts w:eastAsia="Times New Roman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9D2CB3"/>
    <w:pPr>
      <w:spacing w:before="230" w:line="230" w:lineRule="exact"/>
      <w:ind w:firstLine="720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D2CB3"/>
    <w:rPr>
      <w:rFonts w:ascii="Times New Roman" w:hAnsi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B317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0B2CE1"/>
    <w:pPr>
      <w:widowControl/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B2CE1"/>
    <w:rPr>
      <w:rFonts w:ascii="Consolas" w:eastAsia="Calibri" w:hAnsi="Consolas" w:cs="Times New Roman"/>
      <w:sz w:val="21"/>
      <w:szCs w:val="21"/>
    </w:rPr>
  </w:style>
  <w:style w:type="character" w:customStyle="1" w:styleId="boldallcaps">
    <w:name w:val="bold all caps"/>
    <w:basedOn w:val="DefaultParagraphFont"/>
    <w:uiPriority w:val="1"/>
    <w:rsid w:val="00B07709"/>
    <w:rPr>
      <w:b/>
      <w:caps/>
    </w:rPr>
  </w:style>
  <w:style w:type="paragraph" w:customStyle="1" w:styleId="SignatureBlock">
    <w:name w:val="Signature Block"/>
    <w:basedOn w:val="SingleSpacing"/>
    <w:qFormat/>
    <w:rsid w:val="00B577C1"/>
    <w:pPr>
      <w:tabs>
        <w:tab w:val="right" w:pos="9360"/>
      </w:tabs>
      <w:ind w:left="3600"/>
      <w:jc w:val="center"/>
    </w:pPr>
    <w:rPr>
      <w:u w:val="single"/>
    </w:rPr>
  </w:style>
  <w:style w:type="paragraph" w:customStyle="1" w:styleId="LineNumbers">
    <w:name w:val="Line Numbers"/>
    <w:basedOn w:val="LineNumbering"/>
    <w:link w:val="LineNumbersChar"/>
    <w:qFormat/>
    <w:rsid w:val="00EA3D17"/>
  </w:style>
  <w:style w:type="paragraph" w:customStyle="1" w:styleId="SingleSpaced">
    <w:name w:val="Single Spaced"/>
    <w:basedOn w:val="Normal"/>
    <w:link w:val="SingleSpacedChar"/>
    <w:qFormat/>
    <w:rsid w:val="00B95625"/>
    <w:pPr>
      <w:spacing w:line="230" w:lineRule="exact"/>
    </w:pPr>
  </w:style>
  <w:style w:type="character" w:customStyle="1" w:styleId="LineNumberingChar">
    <w:name w:val="Line Numbering Char"/>
    <w:basedOn w:val="DefaultParagraphFont"/>
    <w:link w:val="LineNumbering"/>
    <w:rsid w:val="00EA3D17"/>
    <w:rPr>
      <w:rFonts w:ascii="Times New Roman" w:hAnsi="Times New Roman"/>
      <w:sz w:val="26"/>
      <w:szCs w:val="22"/>
    </w:rPr>
  </w:style>
  <w:style w:type="character" w:customStyle="1" w:styleId="LineNumbersChar">
    <w:name w:val="Line Numbers Char"/>
    <w:basedOn w:val="LineNumberingChar"/>
    <w:link w:val="LineNumbers"/>
    <w:rsid w:val="00EA3D17"/>
    <w:rPr>
      <w:rFonts w:ascii="Times New Roman" w:hAnsi="Times New Roman"/>
      <w:sz w:val="26"/>
      <w:szCs w:val="22"/>
    </w:rPr>
  </w:style>
  <w:style w:type="character" w:customStyle="1" w:styleId="SingleSpacedChar">
    <w:name w:val="Single Spaced Char"/>
    <w:basedOn w:val="DefaultParagraphFont"/>
    <w:link w:val="SingleSpaced"/>
    <w:rsid w:val="00B95625"/>
    <w:rPr>
      <w:rFonts w:ascii="Times New Roman" w:hAnsi="Times New Roman"/>
      <w:sz w:val="26"/>
      <w:szCs w:val="22"/>
    </w:rPr>
  </w:style>
  <w:style w:type="paragraph" w:styleId="ListParagraph">
    <w:name w:val="List Paragraph"/>
    <w:basedOn w:val="Normal"/>
    <w:uiPriority w:val="34"/>
    <w:qFormat/>
    <w:rsid w:val="00DB52F2"/>
    <w:pPr>
      <w:ind w:left="720"/>
      <w:contextualSpacing/>
    </w:pPr>
  </w:style>
  <w:style w:type="numbering" w:customStyle="1" w:styleId="Style1">
    <w:name w:val="Style1"/>
    <w:uiPriority w:val="99"/>
    <w:rsid w:val="00883E7D"/>
    <w:pPr>
      <w:numPr>
        <w:numId w:val="16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68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80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3D08BD"/>
    <w:rPr>
      <w:rFonts w:ascii="Times New Roman" w:hAnsi="Times New Roman"/>
      <w:sz w:val="26"/>
      <w:szCs w:val="22"/>
    </w:rPr>
  </w:style>
  <w:style w:type="character" w:styleId="PlaceholderText">
    <w:name w:val="Placeholder Text"/>
    <w:basedOn w:val="DefaultParagraphFont"/>
    <w:uiPriority w:val="99"/>
    <w:semiHidden/>
    <w:rsid w:val="0005486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D66"/>
    <w:pPr>
      <w:widowControl w:val="0"/>
      <w:spacing w:line="460" w:lineRule="exact"/>
      <w:jc w:val="both"/>
    </w:pPr>
    <w:rPr>
      <w:rFonts w:ascii="Times New Roman" w:hAnsi="Times New Roman"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39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90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B39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90C"/>
    <w:rPr>
      <w:sz w:val="22"/>
      <w:szCs w:val="22"/>
    </w:rPr>
  </w:style>
  <w:style w:type="paragraph" w:customStyle="1" w:styleId="LineNumbering">
    <w:name w:val="Line Numbering"/>
    <w:basedOn w:val="Normal"/>
    <w:link w:val="LineNumberingChar"/>
    <w:rsid w:val="00BB390C"/>
    <w:pPr>
      <w:pBdr>
        <w:right w:val="double" w:sz="2" w:space="4" w:color="auto"/>
      </w:pBdr>
      <w:jc w:val="right"/>
    </w:pPr>
  </w:style>
  <w:style w:type="paragraph" w:customStyle="1" w:styleId="SingleSpacing">
    <w:name w:val="Single Spacing"/>
    <w:basedOn w:val="Normal"/>
    <w:qFormat/>
    <w:rsid w:val="002F2F1D"/>
    <w:pPr>
      <w:overflowPunct w:val="0"/>
      <w:autoSpaceDE w:val="0"/>
      <w:autoSpaceDN w:val="0"/>
      <w:adjustRightInd w:val="0"/>
      <w:spacing w:line="230" w:lineRule="exact"/>
      <w:textAlignment w:val="baseline"/>
    </w:pPr>
    <w:rPr>
      <w:rFonts w:eastAsia="Times New Roman"/>
      <w:szCs w:val="20"/>
    </w:rPr>
  </w:style>
  <w:style w:type="paragraph" w:customStyle="1" w:styleId="Caption-PlaintiffDefendant">
    <w:name w:val="Caption - Plaintiff/Defendant"/>
    <w:basedOn w:val="Normal"/>
    <w:rsid w:val="00B65F91"/>
    <w:pPr>
      <w:spacing w:line="240" w:lineRule="exact"/>
    </w:pPr>
    <w:rPr>
      <w:rFonts w:eastAsia="Times New Roman"/>
      <w:szCs w:val="20"/>
    </w:rPr>
  </w:style>
  <w:style w:type="paragraph" w:customStyle="1" w:styleId="Caption-RightSide">
    <w:name w:val="Caption - Right Side"/>
    <w:basedOn w:val="Normal"/>
    <w:rsid w:val="00B65F91"/>
    <w:pPr>
      <w:spacing w:line="240" w:lineRule="exact"/>
      <w:ind w:left="72"/>
    </w:pPr>
    <w:rPr>
      <w:rFonts w:eastAsia="Times New Roman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9D2CB3"/>
    <w:pPr>
      <w:spacing w:before="230" w:line="230" w:lineRule="exact"/>
      <w:ind w:firstLine="720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D2CB3"/>
    <w:rPr>
      <w:rFonts w:ascii="Times New Roman" w:hAnsi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B317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0B2CE1"/>
    <w:pPr>
      <w:widowControl/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B2CE1"/>
    <w:rPr>
      <w:rFonts w:ascii="Consolas" w:eastAsia="Calibri" w:hAnsi="Consolas" w:cs="Times New Roman"/>
      <w:sz w:val="21"/>
      <w:szCs w:val="21"/>
    </w:rPr>
  </w:style>
  <w:style w:type="character" w:customStyle="1" w:styleId="boldallcaps">
    <w:name w:val="bold all caps"/>
    <w:basedOn w:val="DefaultParagraphFont"/>
    <w:uiPriority w:val="1"/>
    <w:rsid w:val="00B07709"/>
    <w:rPr>
      <w:b/>
      <w:caps/>
    </w:rPr>
  </w:style>
  <w:style w:type="paragraph" w:customStyle="1" w:styleId="SignatureBlock">
    <w:name w:val="Signature Block"/>
    <w:basedOn w:val="SingleSpacing"/>
    <w:qFormat/>
    <w:rsid w:val="00B577C1"/>
    <w:pPr>
      <w:tabs>
        <w:tab w:val="right" w:pos="9360"/>
      </w:tabs>
      <w:ind w:left="3600"/>
      <w:jc w:val="center"/>
    </w:pPr>
    <w:rPr>
      <w:u w:val="single"/>
    </w:rPr>
  </w:style>
  <w:style w:type="paragraph" w:customStyle="1" w:styleId="LineNumbers">
    <w:name w:val="Line Numbers"/>
    <w:basedOn w:val="LineNumbering"/>
    <w:link w:val="LineNumbersChar"/>
    <w:qFormat/>
    <w:rsid w:val="00EA3D17"/>
  </w:style>
  <w:style w:type="paragraph" w:customStyle="1" w:styleId="SingleSpaced">
    <w:name w:val="Single Spaced"/>
    <w:basedOn w:val="Normal"/>
    <w:link w:val="SingleSpacedChar"/>
    <w:qFormat/>
    <w:rsid w:val="00B95625"/>
    <w:pPr>
      <w:spacing w:line="230" w:lineRule="exact"/>
    </w:pPr>
  </w:style>
  <w:style w:type="character" w:customStyle="1" w:styleId="LineNumberingChar">
    <w:name w:val="Line Numbering Char"/>
    <w:basedOn w:val="DefaultParagraphFont"/>
    <w:link w:val="LineNumbering"/>
    <w:rsid w:val="00EA3D17"/>
    <w:rPr>
      <w:rFonts w:ascii="Times New Roman" w:hAnsi="Times New Roman"/>
      <w:sz w:val="26"/>
      <w:szCs w:val="22"/>
    </w:rPr>
  </w:style>
  <w:style w:type="character" w:customStyle="1" w:styleId="LineNumbersChar">
    <w:name w:val="Line Numbers Char"/>
    <w:basedOn w:val="LineNumberingChar"/>
    <w:link w:val="LineNumbers"/>
    <w:rsid w:val="00EA3D17"/>
    <w:rPr>
      <w:rFonts w:ascii="Times New Roman" w:hAnsi="Times New Roman"/>
      <w:sz w:val="26"/>
      <w:szCs w:val="22"/>
    </w:rPr>
  </w:style>
  <w:style w:type="character" w:customStyle="1" w:styleId="SingleSpacedChar">
    <w:name w:val="Single Spaced Char"/>
    <w:basedOn w:val="DefaultParagraphFont"/>
    <w:link w:val="SingleSpaced"/>
    <w:rsid w:val="00B95625"/>
    <w:rPr>
      <w:rFonts w:ascii="Times New Roman" w:hAnsi="Times New Roman"/>
      <w:sz w:val="26"/>
      <w:szCs w:val="22"/>
    </w:rPr>
  </w:style>
  <w:style w:type="paragraph" w:styleId="ListParagraph">
    <w:name w:val="List Paragraph"/>
    <w:basedOn w:val="Normal"/>
    <w:uiPriority w:val="34"/>
    <w:qFormat/>
    <w:rsid w:val="00DB52F2"/>
    <w:pPr>
      <w:ind w:left="720"/>
      <w:contextualSpacing/>
    </w:pPr>
  </w:style>
  <w:style w:type="numbering" w:customStyle="1" w:styleId="Style1">
    <w:name w:val="Style1"/>
    <w:uiPriority w:val="99"/>
    <w:rsid w:val="00883E7D"/>
    <w:pPr>
      <w:numPr>
        <w:numId w:val="16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68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80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3D08BD"/>
    <w:rPr>
      <w:rFonts w:ascii="Times New Roman" w:hAnsi="Times New Roman"/>
      <w:sz w:val="26"/>
      <w:szCs w:val="22"/>
    </w:rPr>
  </w:style>
  <w:style w:type="character" w:styleId="PlaceholderText">
    <w:name w:val="Placeholder Text"/>
    <w:basedOn w:val="DefaultParagraphFont"/>
    <w:uiPriority w:val="99"/>
    <w:semiHidden/>
    <w:rsid w:val="000548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468A7B9B1BC468382D2706D8C39F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7F3F52-31D0-4221-8C2B-6B2A39006989}"/>
      </w:docPartPr>
      <w:docPartBody>
        <w:p w:rsidR="00862D36" w:rsidRDefault="009452AF" w:rsidP="009452AF">
          <w:pPr>
            <w:pStyle w:val="2468A7B9B1BC468382D2706D8C39F6C85"/>
          </w:pPr>
          <w:r w:rsidRPr="009E65A6">
            <w:rPr>
              <w:rStyle w:val="PlaceholderText"/>
            </w:rPr>
            <w:t>Click here to enter a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D36"/>
    <w:rsid w:val="00862D36"/>
    <w:rsid w:val="009452AF"/>
    <w:rsid w:val="00CA09C2"/>
    <w:rsid w:val="00DE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452AF"/>
    <w:rPr>
      <w:color w:val="808080"/>
    </w:rPr>
  </w:style>
  <w:style w:type="paragraph" w:customStyle="1" w:styleId="90876B4B496B4CC9B78E73AB691DB0C7">
    <w:name w:val="90876B4B496B4CC9B78E73AB691DB0C7"/>
    <w:rsid w:val="00862D36"/>
  </w:style>
  <w:style w:type="paragraph" w:customStyle="1" w:styleId="32421B7B45D94D8098198E3550A719D8">
    <w:name w:val="32421B7B45D94D8098198E3550A719D8"/>
    <w:rsid w:val="00862D36"/>
  </w:style>
  <w:style w:type="paragraph" w:customStyle="1" w:styleId="B9FCABC386474E4F8FA52BA12EB65BC1">
    <w:name w:val="B9FCABC386474E4F8FA52BA12EB65BC1"/>
    <w:rsid w:val="00862D36"/>
  </w:style>
  <w:style w:type="paragraph" w:customStyle="1" w:styleId="2468A7B9B1BC468382D2706D8C39F6C8">
    <w:name w:val="2468A7B9B1BC468382D2706D8C39F6C8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4DD3ED36E164B6C92A5B5AC104164A0">
    <w:name w:val="D4DD3ED36E164B6C92A5B5AC104164A0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631CFFF32144471C8A103E2D62DB93EE">
    <w:name w:val="631CFFF32144471C8A103E2D62DB93EE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5E18DBD4826B4E84A71FDFCE5A3C776E">
    <w:name w:val="5E18DBD4826B4E84A71FDFCE5A3C776E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3C68C8CECFC4178900B875501A6567F">
    <w:name w:val="E3C68C8CECFC4178900B875501A6567F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9F6F1D67CD84B0AA17F72C326AF448C">
    <w:name w:val="D9F6F1D67CD84B0AA17F72C326AF448C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7DA57B6E6194AF88EE0CF3D7CBD9CA9">
    <w:name w:val="37DA57B6E6194AF88EE0CF3D7CBD9CA9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F4FED69367FF46348B37CB4B3C155C76">
    <w:name w:val="F4FED69367FF46348B37CB4B3C155C76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CE35457EDAD407E8102B2F37BEFD51E">
    <w:name w:val="ECE35457EDAD407E8102B2F37BEFD51E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08637A4D46C4770AD5CE7BB84F9A9D4">
    <w:name w:val="308637A4D46C4770AD5CE7BB84F9A9D4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0F4A6A940D824830B35E3C7F948F50FC">
    <w:name w:val="0F4A6A940D824830B35E3C7F948F50FC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8B6645D29BEC40468A67469AB2B45739">
    <w:name w:val="8B6645D29BEC40468A67469AB2B45739"/>
    <w:rsid w:val="00862D36"/>
  </w:style>
  <w:style w:type="paragraph" w:customStyle="1" w:styleId="2468A7B9B1BC468382D2706D8C39F6C81">
    <w:name w:val="2468A7B9B1BC468382D2706D8C39F6C81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4DD3ED36E164B6C92A5B5AC104164A01">
    <w:name w:val="D4DD3ED36E164B6C92A5B5AC104164A01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631CFFF32144471C8A103E2D62DB93EE1">
    <w:name w:val="631CFFF32144471C8A103E2D62DB93EE1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5E18DBD4826B4E84A71FDFCE5A3C776E1">
    <w:name w:val="5E18DBD4826B4E84A71FDFCE5A3C776E1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3C68C8CECFC4178900B875501A6567F1">
    <w:name w:val="E3C68C8CECFC4178900B875501A6567F1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9F6F1D67CD84B0AA17F72C326AF448C1">
    <w:name w:val="D9F6F1D67CD84B0AA17F72C326AF448C1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7DA57B6E6194AF88EE0CF3D7CBD9CA91">
    <w:name w:val="37DA57B6E6194AF88EE0CF3D7CBD9CA91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F4FED69367FF46348B37CB4B3C155C761">
    <w:name w:val="F4FED69367FF46348B37CB4B3C155C761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CE35457EDAD407E8102B2F37BEFD51E1">
    <w:name w:val="ECE35457EDAD407E8102B2F37BEFD51E1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08637A4D46C4770AD5CE7BB84F9A9D41">
    <w:name w:val="308637A4D46C4770AD5CE7BB84F9A9D41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0F4A6A940D824830B35E3C7F948F50FC1">
    <w:name w:val="0F4A6A940D824830B35E3C7F948F50FC1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794DED742EC46A08987A146435D7894">
    <w:name w:val="E794DED742EC46A08987A146435D7894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2468A7B9B1BC468382D2706D8C39F6C82">
    <w:name w:val="2468A7B9B1BC468382D2706D8C39F6C82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4DD3ED36E164B6C92A5B5AC104164A02">
    <w:name w:val="D4DD3ED36E164B6C92A5B5AC104164A02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631CFFF32144471C8A103E2D62DB93EE2">
    <w:name w:val="631CFFF32144471C8A103E2D62DB93EE2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5E18DBD4826B4E84A71FDFCE5A3C776E2">
    <w:name w:val="5E18DBD4826B4E84A71FDFCE5A3C776E2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3C68C8CECFC4178900B875501A6567F2">
    <w:name w:val="E3C68C8CECFC4178900B875501A6567F2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9F6F1D67CD84B0AA17F72C326AF448C2">
    <w:name w:val="D9F6F1D67CD84B0AA17F72C326AF448C2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7DA57B6E6194AF88EE0CF3D7CBD9CA92">
    <w:name w:val="37DA57B6E6194AF88EE0CF3D7CBD9CA92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F4FED69367FF46348B37CB4B3C155C762">
    <w:name w:val="F4FED69367FF46348B37CB4B3C155C762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CE35457EDAD407E8102B2F37BEFD51E2">
    <w:name w:val="ECE35457EDAD407E8102B2F37BEFD51E2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08637A4D46C4770AD5CE7BB84F9A9D42">
    <w:name w:val="308637A4D46C4770AD5CE7BB84F9A9D42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0F4A6A940D824830B35E3C7F948F50FC2">
    <w:name w:val="0F4A6A940D824830B35E3C7F948F50FC2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794DED742EC46A08987A146435D78941">
    <w:name w:val="E794DED742EC46A08987A146435D78941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B8651126809045D5A0B8874D0769D2F8">
    <w:name w:val="B8651126809045D5A0B8874D0769D2F8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2468A7B9B1BC468382D2706D8C39F6C83">
    <w:name w:val="2468A7B9B1BC468382D2706D8C39F6C83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4DD3ED36E164B6C92A5B5AC104164A03">
    <w:name w:val="D4DD3ED36E164B6C92A5B5AC104164A03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631CFFF32144471C8A103E2D62DB93EE3">
    <w:name w:val="631CFFF32144471C8A103E2D62DB93EE3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5E18DBD4826B4E84A71FDFCE5A3C776E3">
    <w:name w:val="5E18DBD4826B4E84A71FDFCE5A3C776E3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3C68C8CECFC4178900B875501A6567F3">
    <w:name w:val="E3C68C8CECFC4178900B875501A6567F3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9F6F1D67CD84B0AA17F72C326AF448C3">
    <w:name w:val="D9F6F1D67CD84B0AA17F72C326AF448C3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7DA57B6E6194AF88EE0CF3D7CBD9CA93">
    <w:name w:val="37DA57B6E6194AF88EE0CF3D7CBD9CA93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F4FED69367FF46348B37CB4B3C155C763">
    <w:name w:val="F4FED69367FF46348B37CB4B3C155C763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CE35457EDAD407E8102B2F37BEFD51E3">
    <w:name w:val="ECE35457EDAD407E8102B2F37BEFD51E3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08637A4D46C4770AD5CE7BB84F9A9D43">
    <w:name w:val="308637A4D46C4770AD5CE7BB84F9A9D43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0F4A6A940D824830B35E3C7F948F50FC3">
    <w:name w:val="0F4A6A940D824830B35E3C7F948F50FC3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794DED742EC46A08987A146435D78942">
    <w:name w:val="E794DED742EC46A08987A146435D78942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B8651126809045D5A0B8874D0769D2F81">
    <w:name w:val="B8651126809045D5A0B8874D0769D2F81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B4FA9DDABA1147BEA48BD7DF3A0617C6">
    <w:name w:val="B4FA9DDABA1147BEA48BD7DF3A0617C6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84DA394D7274C79812358EA27928EFA">
    <w:name w:val="384DA394D7274C79812358EA27928EFA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44986A2614994D248CEC9862C13AF155">
    <w:name w:val="44986A2614994D248CEC9862C13AF155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5515F89D87C14921A406B642D69B5A5C">
    <w:name w:val="5515F89D87C14921A406B642D69B5A5C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6352963D1714C91A4F2826F0E92BA53">
    <w:name w:val="36352963D1714C91A4F2826F0E92BA53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4688B466DF474F1BB03249026C242083">
    <w:name w:val="4688B466DF474F1BB03249026C242083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ADC5F36F80BA4E6D97225F76AB56EAF0">
    <w:name w:val="ADC5F36F80BA4E6D97225F76AB56EAF0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1FBCE7BAAC4346D09F65349CE006191E">
    <w:name w:val="1FBCE7BAAC4346D09F65349CE006191E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15EA86B26CCD4584A022430B2F2F77B4">
    <w:name w:val="15EA86B26CCD4584A022430B2F2F77B4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67EB6840EC14F9398810EC212B6F4FA">
    <w:name w:val="367EB6840EC14F9398810EC212B6F4FA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2468A7B9B1BC468382D2706D8C39F6C84">
    <w:name w:val="2468A7B9B1BC468382D2706D8C39F6C84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4DD3ED36E164B6C92A5B5AC104164A04">
    <w:name w:val="D4DD3ED36E164B6C92A5B5AC104164A04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631CFFF32144471C8A103E2D62DB93EE4">
    <w:name w:val="631CFFF32144471C8A103E2D62DB93EE4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5E18DBD4826B4E84A71FDFCE5A3C776E4">
    <w:name w:val="5E18DBD4826B4E84A71FDFCE5A3C776E4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3C68C8CECFC4178900B875501A6567F4">
    <w:name w:val="E3C68C8CECFC4178900B875501A6567F4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9F6F1D67CD84B0AA17F72C326AF448C4">
    <w:name w:val="D9F6F1D67CD84B0AA17F72C326AF448C4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7DA57B6E6194AF88EE0CF3D7CBD9CA94">
    <w:name w:val="37DA57B6E6194AF88EE0CF3D7CBD9CA94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F4FED69367FF46348B37CB4B3C155C764">
    <w:name w:val="F4FED69367FF46348B37CB4B3C155C764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CE35457EDAD407E8102B2F37BEFD51E4">
    <w:name w:val="ECE35457EDAD407E8102B2F37BEFD51E4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08637A4D46C4770AD5CE7BB84F9A9D44">
    <w:name w:val="308637A4D46C4770AD5CE7BB84F9A9D44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0F4A6A940D824830B35E3C7F948F50FC4">
    <w:name w:val="0F4A6A940D824830B35E3C7F948F50FC4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794DED742EC46A08987A146435D78943">
    <w:name w:val="E794DED742EC46A08987A146435D78943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B8651126809045D5A0B8874D0769D2F82">
    <w:name w:val="B8651126809045D5A0B8874D0769D2F82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B4FA9DDABA1147BEA48BD7DF3A0617C61">
    <w:name w:val="B4FA9DDABA1147BEA48BD7DF3A0617C61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ABC8D6B229E548C891A84960B9A4761B">
    <w:name w:val="ABC8D6B229E548C891A84960B9A4761B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67855DA6EE44E438476A4380148C5AF">
    <w:name w:val="D67855DA6EE44E438476A4380148C5AF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7CDD1DE81BD047DD970A58F5416875BC">
    <w:name w:val="7CDD1DE81BD047DD970A58F5416875BC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B6375B3438644053AB1C5A6CCD804C7B">
    <w:name w:val="B6375B3438644053AB1C5A6CCD804C7B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BBDA2D60F994D868A8A859D2AC91D88">
    <w:name w:val="3BBDA2D60F994D868A8A859D2AC91D88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FDC3B5C16DD4903AD0C70EDD5DC1A11">
    <w:name w:val="EFDC3B5C16DD4903AD0C70EDD5DC1A11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9579524C29EE4317B534F8A6403127A4">
    <w:name w:val="9579524C29EE4317B534F8A6403127A4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6E963DF4E83043C79862A0FB35043674">
    <w:name w:val="6E963DF4E83043C79862A0FB35043674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85E28625522148F0ACAA298AFB17314D">
    <w:name w:val="85E28625522148F0ACAA298AFB17314D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2468A7B9B1BC468382D2706D8C39F6C85">
    <w:name w:val="2468A7B9B1BC468382D2706D8C39F6C85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4DD3ED36E164B6C92A5B5AC104164A05">
    <w:name w:val="D4DD3ED36E164B6C92A5B5AC104164A05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631CFFF32144471C8A103E2D62DB93EE5">
    <w:name w:val="631CFFF32144471C8A103E2D62DB93EE5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5E18DBD4826B4E84A71FDFCE5A3C776E5">
    <w:name w:val="5E18DBD4826B4E84A71FDFCE5A3C776E5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3C68C8CECFC4178900B875501A6567F5">
    <w:name w:val="E3C68C8CECFC4178900B875501A6567F5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9F6F1D67CD84B0AA17F72C326AF448C5">
    <w:name w:val="D9F6F1D67CD84B0AA17F72C326AF448C5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7DA57B6E6194AF88EE0CF3D7CBD9CA95">
    <w:name w:val="37DA57B6E6194AF88EE0CF3D7CBD9CA95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F4FED69367FF46348B37CB4B3C155C765">
    <w:name w:val="F4FED69367FF46348B37CB4B3C155C765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CE35457EDAD407E8102B2F37BEFD51E5">
    <w:name w:val="ECE35457EDAD407E8102B2F37BEFD51E5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08637A4D46C4770AD5CE7BB84F9A9D45">
    <w:name w:val="308637A4D46C4770AD5CE7BB84F9A9D45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F5C1825DFE704333961C3D469749D23A">
    <w:name w:val="F5C1825DFE704333961C3D469749D23A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2200B43CCD18451C92741C61F0FF0AC7">
    <w:name w:val="2200B43CCD18451C92741C61F0FF0AC7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77318BBF169C4CCAABAD8E4A530E1B8E">
    <w:name w:val="77318BBF169C4CCAABAD8E4A530E1B8E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2750FF268D714E43ADC622BFD79AC2DE">
    <w:name w:val="2750FF268D714E43ADC622BFD79AC2DE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F85ADD3149C14D66A122FBCFDBF6E7A5">
    <w:name w:val="F85ADD3149C14D66A122FBCFDBF6E7A5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1374404FD42E40038B3039DB6F7F0C52">
    <w:name w:val="1374404FD42E40038B3039DB6F7F0C52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83A45DB4219B4BFFA31F86FD5D817032">
    <w:name w:val="83A45DB4219B4BFFA31F86FD5D817032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0AF03172FC96466FB16529106071AE78">
    <w:name w:val="0AF03172FC96466FB16529106071AE78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92F75CBE42194BF992DDFCD0501E057A">
    <w:name w:val="92F75CBE42194BF992DDFCD0501E057A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8AB9F2C9F25E4A18869D5B894FC7A8D8">
    <w:name w:val="8AB9F2C9F25E4A18869D5B894FC7A8D8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33566EFA6204422AEA4884F87B3C89B">
    <w:name w:val="333566EFA6204422AEA4884F87B3C89B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AAE179DA20774151925842CE1309205E">
    <w:name w:val="AAE179DA20774151925842CE1309205E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207E3C971A324DC485268396B95C0836">
    <w:name w:val="207E3C971A324DC485268396B95C0836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452AF"/>
    <w:rPr>
      <w:color w:val="808080"/>
    </w:rPr>
  </w:style>
  <w:style w:type="paragraph" w:customStyle="1" w:styleId="90876B4B496B4CC9B78E73AB691DB0C7">
    <w:name w:val="90876B4B496B4CC9B78E73AB691DB0C7"/>
    <w:rsid w:val="00862D36"/>
  </w:style>
  <w:style w:type="paragraph" w:customStyle="1" w:styleId="32421B7B45D94D8098198E3550A719D8">
    <w:name w:val="32421B7B45D94D8098198E3550A719D8"/>
    <w:rsid w:val="00862D36"/>
  </w:style>
  <w:style w:type="paragraph" w:customStyle="1" w:styleId="B9FCABC386474E4F8FA52BA12EB65BC1">
    <w:name w:val="B9FCABC386474E4F8FA52BA12EB65BC1"/>
    <w:rsid w:val="00862D36"/>
  </w:style>
  <w:style w:type="paragraph" w:customStyle="1" w:styleId="2468A7B9B1BC468382D2706D8C39F6C8">
    <w:name w:val="2468A7B9B1BC468382D2706D8C39F6C8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4DD3ED36E164B6C92A5B5AC104164A0">
    <w:name w:val="D4DD3ED36E164B6C92A5B5AC104164A0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631CFFF32144471C8A103E2D62DB93EE">
    <w:name w:val="631CFFF32144471C8A103E2D62DB93EE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5E18DBD4826B4E84A71FDFCE5A3C776E">
    <w:name w:val="5E18DBD4826B4E84A71FDFCE5A3C776E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3C68C8CECFC4178900B875501A6567F">
    <w:name w:val="E3C68C8CECFC4178900B875501A6567F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9F6F1D67CD84B0AA17F72C326AF448C">
    <w:name w:val="D9F6F1D67CD84B0AA17F72C326AF448C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7DA57B6E6194AF88EE0CF3D7CBD9CA9">
    <w:name w:val="37DA57B6E6194AF88EE0CF3D7CBD9CA9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F4FED69367FF46348B37CB4B3C155C76">
    <w:name w:val="F4FED69367FF46348B37CB4B3C155C76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CE35457EDAD407E8102B2F37BEFD51E">
    <w:name w:val="ECE35457EDAD407E8102B2F37BEFD51E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08637A4D46C4770AD5CE7BB84F9A9D4">
    <w:name w:val="308637A4D46C4770AD5CE7BB84F9A9D4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0F4A6A940D824830B35E3C7F948F50FC">
    <w:name w:val="0F4A6A940D824830B35E3C7F948F50FC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8B6645D29BEC40468A67469AB2B45739">
    <w:name w:val="8B6645D29BEC40468A67469AB2B45739"/>
    <w:rsid w:val="00862D36"/>
  </w:style>
  <w:style w:type="paragraph" w:customStyle="1" w:styleId="2468A7B9B1BC468382D2706D8C39F6C81">
    <w:name w:val="2468A7B9B1BC468382D2706D8C39F6C81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4DD3ED36E164B6C92A5B5AC104164A01">
    <w:name w:val="D4DD3ED36E164B6C92A5B5AC104164A01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631CFFF32144471C8A103E2D62DB93EE1">
    <w:name w:val="631CFFF32144471C8A103E2D62DB93EE1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5E18DBD4826B4E84A71FDFCE5A3C776E1">
    <w:name w:val="5E18DBD4826B4E84A71FDFCE5A3C776E1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3C68C8CECFC4178900B875501A6567F1">
    <w:name w:val="E3C68C8CECFC4178900B875501A6567F1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9F6F1D67CD84B0AA17F72C326AF448C1">
    <w:name w:val="D9F6F1D67CD84B0AA17F72C326AF448C1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7DA57B6E6194AF88EE0CF3D7CBD9CA91">
    <w:name w:val="37DA57B6E6194AF88EE0CF3D7CBD9CA91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F4FED69367FF46348B37CB4B3C155C761">
    <w:name w:val="F4FED69367FF46348B37CB4B3C155C761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CE35457EDAD407E8102B2F37BEFD51E1">
    <w:name w:val="ECE35457EDAD407E8102B2F37BEFD51E1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08637A4D46C4770AD5CE7BB84F9A9D41">
    <w:name w:val="308637A4D46C4770AD5CE7BB84F9A9D41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0F4A6A940D824830B35E3C7F948F50FC1">
    <w:name w:val="0F4A6A940D824830B35E3C7F948F50FC1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794DED742EC46A08987A146435D7894">
    <w:name w:val="E794DED742EC46A08987A146435D7894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2468A7B9B1BC468382D2706D8C39F6C82">
    <w:name w:val="2468A7B9B1BC468382D2706D8C39F6C82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4DD3ED36E164B6C92A5B5AC104164A02">
    <w:name w:val="D4DD3ED36E164B6C92A5B5AC104164A02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631CFFF32144471C8A103E2D62DB93EE2">
    <w:name w:val="631CFFF32144471C8A103E2D62DB93EE2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5E18DBD4826B4E84A71FDFCE5A3C776E2">
    <w:name w:val="5E18DBD4826B4E84A71FDFCE5A3C776E2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3C68C8CECFC4178900B875501A6567F2">
    <w:name w:val="E3C68C8CECFC4178900B875501A6567F2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9F6F1D67CD84B0AA17F72C326AF448C2">
    <w:name w:val="D9F6F1D67CD84B0AA17F72C326AF448C2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7DA57B6E6194AF88EE0CF3D7CBD9CA92">
    <w:name w:val="37DA57B6E6194AF88EE0CF3D7CBD9CA92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F4FED69367FF46348B37CB4B3C155C762">
    <w:name w:val="F4FED69367FF46348B37CB4B3C155C762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CE35457EDAD407E8102B2F37BEFD51E2">
    <w:name w:val="ECE35457EDAD407E8102B2F37BEFD51E2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08637A4D46C4770AD5CE7BB84F9A9D42">
    <w:name w:val="308637A4D46C4770AD5CE7BB84F9A9D42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0F4A6A940D824830B35E3C7F948F50FC2">
    <w:name w:val="0F4A6A940D824830B35E3C7F948F50FC2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794DED742EC46A08987A146435D78941">
    <w:name w:val="E794DED742EC46A08987A146435D78941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B8651126809045D5A0B8874D0769D2F8">
    <w:name w:val="B8651126809045D5A0B8874D0769D2F8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2468A7B9B1BC468382D2706D8C39F6C83">
    <w:name w:val="2468A7B9B1BC468382D2706D8C39F6C83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4DD3ED36E164B6C92A5B5AC104164A03">
    <w:name w:val="D4DD3ED36E164B6C92A5B5AC104164A03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631CFFF32144471C8A103E2D62DB93EE3">
    <w:name w:val="631CFFF32144471C8A103E2D62DB93EE3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5E18DBD4826B4E84A71FDFCE5A3C776E3">
    <w:name w:val="5E18DBD4826B4E84A71FDFCE5A3C776E3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3C68C8CECFC4178900B875501A6567F3">
    <w:name w:val="E3C68C8CECFC4178900B875501A6567F3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9F6F1D67CD84B0AA17F72C326AF448C3">
    <w:name w:val="D9F6F1D67CD84B0AA17F72C326AF448C3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7DA57B6E6194AF88EE0CF3D7CBD9CA93">
    <w:name w:val="37DA57B6E6194AF88EE0CF3D7CBD9CA93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F4FED69367FF46348B37CB4B3C155C763">
    <w:name w:val="F4FED69367FF46348B37CB4B3C155C763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CE35457EDAD407E8102B2F37BEFD51E3">
    <w:name w:val="ECE35457EDAD407E8102B2F37BEFD51E3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08637A4D46C4770AD5CE7BB84F9A9D43">
    <w:name w:val="308637A4D46C4770AD5CE7BB84F9A9D43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0F4A6A940D824830B35E3C7F948F50FC3">
    <w:name w:val="0F4A6A940D824830B35E3C7F948F50FC3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794DED742EC46A08987A146435D78942">
    <w:name w:val="E794DED742EC46A08987A146435D78942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B8651126809045D5A0B8874D0769D2F81">
    <w:name w:val="B8651126809045D5A0B8874D0769D2F81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B4FA9DDABA1147BEA48BD7DF3A0617C6">
    <w:name w:val="B4FA9DDABA1147BEA48BD7DF3A0617C6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84DA394D7274C79812358EA27928EFA">
    <w:name w:val="384DA394D7274C79812358EA27928EFA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44986A2614994D248CEC9862C13AF155">
    <w:name w:val="44986A2614994D248CEC9862C13AF155"/>
    <w:rsid w:val="00862D36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5515F89D87C14921A406B642D69B5A5C">
    <w:name w:val="5515F89D87C14921A406B642D69B5A5C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6352963D1714C91A4F2826F0E92BA53">
    <w:name w:val="36352963D1714C91A4F2826F0E92BA53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4688B466DF474F1BB03249026C242083">
    <w:name w:val="4688B466DF474F1BB03249026C242083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ADC5F36F80BA4E6D97225F76AB56EAF0">
    <w:name w:val="ADC5F36F80BA4E6D97225F76AB56EAF0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1FBCE7BAAC4346D09F65349CE006191E">
    <w:name w:val="1FBCE7BAAC4346D09F65349CE006191E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15EA86B26CCD4584A022430B2F2F77B4">
    <w:name w:val="15EA86B26CCD4584A022430B2F2F77B4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67EB6840EC14F9398810EC212B6F4FA">
    <w:name w:val="367EB6840EC14F9398810EC212B6F4FA"/>
    <w:rsid w:val="00862D36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2468A7B9B1BC468382D2706D8C39F6C84">
    <w:name w:val="2468A7B9B1BC468382D2706D8C39F6C84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4DD3ED36E164B6C92A5B5AC104164A04">
    <w:name w:val="D4DD3ED36E164B6C92A5B5AC104164A04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631CFFF32144471C8A103E2D62DB93EE4">
    <w:name w:val="631CFFF32144471C8A103E2D62DB93EE4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5E18DBD4826B4E84A71FDFCE5A3C776E4">
    <w:name w:val="5E18DBD4826B4E84A71FDFCE5A3C776E4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3C68C8CECFC4178900B875501A6567F4">
    <w:name w:val="E3C68C8CECFC4178900B875501A6567F4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9F6F1D67CD84B0AA17F72C326AF448C4">
    <w:name w:val="D9F6F1D67CD84B0AA17F72C326AF448C4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7DA57B6E6194AF88EE0CF3D7CBD9CA94">
    <w:name w:val="37DA57B6E6194AF88EE0CF3D7CBD9CA94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F4FED69367FF46348B37CB4B3C155C764">
    <w:name w:val="F4FED69367FF46348B37CB4B3C155C764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CE35457EDAD407E8102B2F37BEFD51E4">
    <w:name w:val="ECE35457EDAD407E8102B2F37BEFD51E4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08637A4D46C4770AD5CE7BB84F9A9D44">
    <w:name w:val="308637A4D46C4770AD5CE7BB84F9A9D44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0F4A6A940D824830B35E3C7F948F50FC4">
    <w:name w:val="0F4A6A940D824830B35E3C7F948F50FC4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794DED742EC46A08987A146435D78943">
    <w:name w:val="E794DED742EC46A08987A146435D78943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B8651126809045D5A0B8874D0769D2F82">
    <w:name w:val="B8651126809045D5A0B8874D0769D2F82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B4FA9DDABA1147BEA48BD7DF3A0617C61">
    <w:name w:val="B4FA9DDABA1147BEA48BD7DF3A0617C61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ABC8D6B229E548C891A84960B9A4761B">
    <w:name w:val="ABC8D6B229E548C891A84960B9A4761B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67855DA6EE44E438476A4380148C5AF">
    <w:name w:val="D67855DA6EE44E438476A4380148C5AF"/>
    <w:rsid w:val="00CA09C2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7CDD1DE81BD047DD970A58F5416875BC">
    <w:name w:val="7CDD1DE81BD047DD970A58F5416875BC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B6375B3438644053AB1C5A6CCD804C7B">
    <w:name w:val="B6375B3438644053AB1C5A6CCD804C7B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BBDA2D60F994D868A8A859D2AC91D88">
    <w:name w:val="3BBDA2D60F994D868A8A859D2AC91D88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FDC3B5C16DD4903AD0C70EDD5DC1A11">
    <w:name w:val="EFDC3B5C16DD4903AD0C70EDD5DC1A11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9579524C29EE4317B534F8A6403127A4">
    <w:name w:val="9579524C29EE4317B534F8A6403127A4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6E963DF4E83043C79862A0FB35043674">
    <w:name w:val="6E963DF4E83043C79862A0FB35043674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85E28625522148F0ACAA298AFB17314D">
    <w:name w:val="85E28625522148F0ACAA298AFB17314D"/>
    <w:rsid w:val="00CA09C2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2468A7B9B1BC468382D2706D8C39F6C85">
    <w:name w:val="2468A7B9B1BC468382D2706D8C39F6C85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4DD3ED36E164B6C92A5B5AC104164A05">
    <w:name w:val="D4DD3ED36E164B6C92A5B5AC104164A05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631CFFF32144471C8A103E2D62DB93EE5">
    <w:name w:val="631CFFF32144471C8A103E2D62DB93EE5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5E18DBD4826B4E84A71FDFCE5A3C776E5">
    <w:name w:val="5E18DBD4826B4E84A71FDFCE5A3C776E5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3C68C8CECFC4178900B875501A6567F5">
    <w:name w:val="E3C68C8CECFC4178900B875501A6567F5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D9F6F1D67CD84B0AA17F72C326AF448C5">
    <w:name w:val="D9F6F1D67CD84B0AA17F72C326AF448C5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7DA57B6E6194AF88EE0CF3D7CBD9CA95">
    <w:name w:val="37DA57B6E6194AF88EE0CF3D7CBD9CA95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F4FED69367FF46348B37CB4B3C155C765">
    <w:name w:val="F4FED69367FF46348B37CB4B3C155C765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CE35457EDAD407E8102B2F37BEFD51E5">
    <w:name w:val="ECE35457EDAD407E8102B2F37BEFD51E5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08637A4D46C4770AD5CE7BB84F9A9D45">
    <w:name w:val="308637A4D46C4770AD5CE7BB84F9A9D45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F5C1825DFE704333961C3D469749D23A">
    <w:name w:val="F5C1825DFE704333961C3D469749D23A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2200B43CCD18451C92741C61F0FF0AC7">
    <w:name w:val="2200B43CCD18451C92741C61F0FF0AC7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77318BBF169C4CCAABAD8E4A530E1B8E">
    <w:name w:val="77318BBF169C4CCAABAD8E4A530E1B8E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2750FF268D714E43ADC622BFD79AC2DE">
    <w:name w:val="2750FF268D714E43ADC622BFD79AC2DE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F85ADD3149C14D66A122FBCFDBF6E7A5">
    <w:name w:val="F85ADD3149C14D66A122FBCFDBF6E7A5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1374404FD42E40038B3039DB6F7F0C52">
    <w:name w:val="1374404FD42E40038B3039DB6F7F0C52"/>
    <w:rsid w:val="009452AF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83A45DB4219B4BFFA31F86FD5D817032">
    <w:name w:val="83A45DB4219B4BFFA31F86FD5D817032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0AF03172FC96466FB16529106071AE78">
    <w:name w:val="0AF03172FC96466FB16529106071AE78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92F75CBE42194BF992DDFCD0501E057A">
    <w:name w:val="92F75CBE42194BF992DDFCD0501E057A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8AB9F2C9F25E4A18869D5B894FC7A8D8">
    <w:name w:val="8AB9F2C9F25E4A18869D5B894FC7A8D8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33566EFA6204422AEA4884F87B3C89B">
    <w:name w:val="333566EFA6204422AEA4884F87B3C89B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AAE179DA20774151925842CE1309205E">
    <w:name w:val="AAE179DA20774151925842CE1309205E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207E3C971A324DC485268396B95C0836">
    <w:name w:val="207E3C971A324DC485268396B95C0836"/>
    <w:rsid w:val="009452AF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C1F1D-F7EC-4B2E-940C-3168F8C06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777</Words>
  <Characters>4432</Characters>
  <Application>Microsoft Office Word</Application>
  <DocSecurity>0</DocSecurity>
  <Lines>36</Lines>
  <Paragraphs>10</Paragraphs>
  <ScaleCrop>false</ScaleCrop>
  <Company/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2015-01-29T01:24:00Z</dcterms:created>
  <dcterms:modified xsi:type="dcterms:W3CDTF">2015-01-29T01:24:00Z</dcterms:modified>
</cp:coreProperties>
</file>